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0"/>
        <w:tblW w:w="9889" w:type="dxa"/>
        <w:tblLook w:val="00BF"/>
      </w:tblPr>
      <w:tblGrid>
        <w:gridCol w:w="5920"/>
        <w:gridCol w:w="3969"/>
      </w:tblGrid>
      <w:tr w:rsidR="00AF10F2" w:rsidRPr="000C1D4F" w:rsidTr="008474BF">
        <w:trPr>
          <w:trHeight w:hRule="exact" w:val="113"/>
        </w:trPr>
        <w:tc>
          <w:tcPr>
            <w:tcW w:w="5920" w:type="dxa"/>
          </w:tcPr>
          <w:p w:rsidR="00AF10F2" w:rsidRPr="000C1D4F" w:rsidRDefault="00AF10F2" w:rsidP="000C1D4F">
            <w:pPr>
              <w:pStyle w:val="1"/>
              <w:jc w:val="left"/>
              <w:rPr>
                <w:rFonts w:ascii="Calibri" w:hAnsi="Calibri"/>
                <w:b w:val="0"/>
                <w:bCs/>
                <w:lang w:val="en-US"/>
              </w:rPr>
            </w:pPr>
          </w:p>
        </w:tc>
        <w:tc>
          <w:tcPr>
            <w:tcW w:w="3969" w:type="dxa"/>
          </w:tcPr>
          <w:p w:rsidR="00AF10F2" w:rsidRPr="000C1D4F" w:rsidRDefault="00AF10F2" w:rsidP="000C1D4F">
            <w:pPr>
              <w:tabs>
                <w:tab w:val="left" w:pos="1134"/>
              </w:tabs>
              <w:jc w:val="right"/>
              <w:rPr>
                <w:rFonts w:ascii="Calibri" w:hAnsi="Calibri"/>
                <w:bCs/>
                <w:iCs/>
              </w:rPr>
            </w:pPr>
          </w:p>
        </w:tc>
      </w:tr>
      <w:tr w:rsidR="00AF10F2" w:rsidRPr="000C1D4F" w:rsidTr="008474BF">
        <w:trPr>
          <w:trHeight w:hRule="exact" w:val="57"/>
        </w:trPr>
        <w:tc>
          <w:tcPr>
            <w:tcW w:w="5920" w:type="dxa"/>
          </w:tcPr>
          <w:p w:rsidR="00AF10F2" w:rsidRPr="000C1D4F" w:rsidRDefault="00AF10F2" w:rsidP="000C1D4F">
            <w:pPr>
              <w:pStyle w:val="1"/>
              <w:jc w:val="left"/>
              <w:rPr>
                <w:rFonts w:ascii="Calibri" w:hAnsi="Calibri"/>
                <w:b w:val="0"/>
                <w:bCs/>
              </w:rPr>
            </w:pPr>
          </w:p>
        </w:tc>
        <w:tc>
          <w:tcPr>
            <w:tcW w:w="3969" w:type="dxa"/>
          </w:tcPr>
          <w:p w:rsidR="00AF10F2" w:rsidRPr="000C1D4F" w:rsidRDefault="00AF10F2" w:rsidP="000C1D4F">
            <w:pPr>
              <w:tabs>
                <w:tab w:val="left" w:pos="1134"/>
              </w:tabs>
              <w:jc w:val="right"/>
              <w:rPr>
                <w:rFonts w:ascii="Calibri" w:hAnsi="Calibri"/>
                <w:bCs/>
                <w:iCs/>
              </w:rPr>
            </w:pPr>
          </w:p>
        </w:tc>
      </w:tr>
      <w:tr w:rsidR="00AF10F2" w:rsidRPr="000C1D4F" w:rsidTr="008474BF">
        <w:tc>
          <w:tcPr>
            <w:tcW w:w="5920" w:type="dxa"/>
          </w:tcPr>
          <w:p w:rsidR="00BC0035" w:rsidRPr="000C1D4F" w:rsidRDefault="003B4E40" w:rsidP="000C1D4F">
            <w:pPr>
              <w:pStyle w:val="1"/>
              <w:spacing w:after="80"/>
              <w:jc w:val="left"/>
              <w:rPr>
                <w:rFonts w:ascii="Calibri" w:hAnsi="Calibri" w:cs="Arial"/>
                <w:bCs/>
              </w:rPr>
            </w:pPr>
            <w:r w:rsidRPr="00FF6E92">
              <w:rPr>
                <w:rFonts w:ascii="Calibri" w:hAnsi="Calibri" w:cs="Arial"/>
                <w:bCs/>
              </w:rPr>
              <w:t xml:space="preserve">          </w:t>
            </w:r>
            <w:r w:rsidR="00BC0035" w:rsidRPr="000C1D4F">
              <w:rPr>
                <w:rFonts w:ascii="Calibri" w:hAnsi="Calibri" w:cs="Arial"/>
                <w:bCs/>
              </w:rPr>
              <w:t>ΕΛΛΗΝΙΚΗ  ΔΗΜΟΚΡΑΤΙΑ</w:t>
            </w:r>
          </w:p>
          <w:p w:rsidR="00B12719" w:rsidRPr="000C1D4F" w:rsidRDefault="003B4E40" w:rsidP="000C1D4F">
            <w:pPr>
              <w:pStyle w:val="1"/>
              <w:spacing w:after="80"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8474BF">
              <w:rPr>
                <w:rFonts w:ascii="Calibri" w:hAnsi="Calibri" w:cs="Arial"/>
                <w:b w:val="0"/>
                <w:sz w:val="22"/>
                <w:szCs w:val="22"/>
              </w:rPr>
              <w:t xml:space="preserve">                  </w:t>
            </w:r>
            <w:r w:rsidR="00B12719" w:rsidRPr="000C1D4F">
              <w:rPr>
                <w:rFonts w:ascii="Calibri" w:hAnsi="Calibri" w:cs="Arial"/>
                <w:b w:val="0"/>
                <w:sz w:val="22"/>
                <w:szCs w:val="22"/>
              </w:rPr>
              <w:t xml:space="preserve">ΥΠΟΥΡΓΕΙΟ </w:t>
            </w:r>
            <w:r w:rsidR="00387479" w:rsidRPr="000C1D4F">
              <w:rPr>
                <w:rFonts w:ascii="Calibri" w:hAnsi="Calibri" w:cs="Arial"/>
                <w:b w:val="0"/>
                <w:sz w:val="22"/>
                <w:szCs w:val="22"/>
              </w:rPr>
              <w:t>ΠΑΙΔΕΙΑΣ</w:t>
            </w:r>
          </w:p>
          <w:p w:rsidR="00B12719" w:rsidRPr="000C1D4F" w:rsidRDefault="003B4E40" w:rsidP="000C1D4F">
            <w:pPr>
              <w:pStyle w:val="1"/>
              <w:spacing w:after="80"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8474BF">
              <w:rPr>
                <w:rFonts w:ascii="Calibri" w:hAnsi="Calibri" w:cs="Arial"/>
                <w:b w:val="0"/>
                <w:sz w:val="22"/>
                <w:szCs w:val="22"/>
              </w:rPr>
              <w:t xml:space="preserve">          </w:t>
            </w:r>
            <w:r w:rsidR="00387479" w:rsidRPr="000C1D4F">
              <w:rPr>
                <w:rFonts w:ascii="Calibri" w:hAnsi="Calibri" w:cs="Arial"/>
                <w:b w:val="0"/>
                <w:sz w:val="22"/>
                <w:szCs w:val="22"/>
              </w:rPr>
              <w:t>ΕΡΕΥΝΑΣ</w:t>
            </w:r>
            <w:r w:rsidR="00B12719" w:rsidRPr="000C1D4F">
              <w:rPr>
                <w:rFonts w:ascii="Calibri" w:hAnsi="Calibri" w:cs="Arial"/>
                <w:b w:val="0"/>
                <w:sz w:val="22"/>
                <w:szCs w:val="22"/>
              </w:rPr>
              <w:t xml:space="preserve"> ΚΑΙ ΘΡΗΣΚΕΥΜΑΤΩΝ</w:t>
            </w:r>
          </w:p>
          <w:p w:rsidR="00BC0035" w:rsidRPr="000C1D4F" w:rsidRDefault="003B4E40" w:rsidP="000C1D4F">
            <w:pPr>
              <w:spacing w:after="80"/>
              <w:rPr>
                <w:rFonts w:ascii="Calibri" w:hAnsi="Calibri" w:cs="Arial"/>
                <w:bCs/>
                <w:sz w:val="20"/>
                <w:szCs w:val="20"/>
              </w:rPr>
            </w:pPr>
            <w:r w:rsidRPr="000C1D4F">
              <w:rPr>
                <w:rFonts w:ascii="Calibri" w:hAnsi="Calibri" w:cs="Arial"/>
                <w:bCs/>
                <w:sz w:val="20"/>
                <w:szCs w:val="20"/>
              </w:rPr>
              <w:t xml:space="preserve">         </w:t>
            </w:r>
            <w:r w:rsidR="00BC0035" w:rsidRPr="000C1D4F">
              <w:rPr>
                <w:rFonts w:ascii="Calibri" w:hAnsi="Calibri" w:cs="Arial"/>
                <w:bCs/>
                <w:sz w:val="20"/>
                <w:szCs w:val="20"/>
              </w:rPr>
              <w:t>ΠΕΡΙΦΕΡΕΙΑΚΗ Δ/ΣΗ ΕΚΠ. ΘΕΣΣΑΛΙΑΣ</w:t>
            </w:r>
          </w:p>
          <w:p w:rsidR="00BC0035" w:rsidRPr="00FF6E92" w:rsidRDefault="00CD2D0A" w:rsidP="000C1D4F">
            <w:pPr>
              <w:spacing w:after="8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Δ/ΝΣΗ Β</w:t>
            </w:r>
            <w:r w:rsidRPr="00CD2D0A">
              <w:rPr>
                <w:rFonts w:ascii="Calibri" w:hAnsi="Calibri" w:cs="Arial"/>
                <w:b/>
                <w:bCs/>
                <w:sz w:val="22"/>
                <w:szCs w:val="22"/>
              </w:rPr>
              <w:t>/</w:t>
            </w:r>
            <w:r w:rsidR="00BC0035" w:rsidRPr="000C1D4F">
              <w:rPr>
                <w:rFonts w:ascii="Calibri" w:hAnsi="Calibri" w:cs="Arial"/>
                <w:b/>
                <w:bCs/>
                <w:sz w:val="22"/>
                <w:szCs w:val="22"/>
              </w:rPr>
              <w:t>ΘΜΙΑΣ ΕΚΠΑΙΔΕΥΣΗΣ ΤΡΙΚΑΛΩΝ</w:t>
            </w:r>
          </w:p>
          <w:p w:rsidR="008474BF" w:rsidRPr="008474BF" w:rsidRDefault="008474BF" w:rsidP="000C1D4F">
            <w:pPr>
              <w:spacing w:after="8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474BF">
              <w:rPr>
                <w:rFonts w:ascii="Calibri" w:hAnsi="Calibri" w:cs="Arial"/>
                <w:b/>
                <w:bCs/>
                <w:sz w:val="22"/>
                <w:szCs w:val="22"/>
              </w:rPr>
              <w:t>---------------------------------------------------------</w:t>
            </w:r>
          </w:p>
          <w:p w:rsidR="00FF6E92" w:rsidRDefault="00453666" w:rsidP="00FF6E92">
            <w:pPr>
              <w:tabs>
                <w:tab w:val="left" w:pos="1276"/>
              </w:tabs>
            </w:pPr>
            <w:r w:rsidRPr="000C1D4F">
              <w:rPr>
                <w:rFonts w:ascii="Calibri" w:hAnsi="Calibri" w:cs="Arial"/>
                <w:sz w:val="20"/>
                <w:szCs w:val="20"/>
              </w:rPr>
              <w:t>25ης Μαρτίου &amp; Μπότσαρη Τρίκαλα Τ.Κ. 42100</w:t>
            </w:r>
            <w:r w:rsidRPr="000C1D4F">
              <w:rPr>
                <w:rFonts w:ascii="Calibri" w:hAnsi="Calibri" w:cs="Arial"/>
                <w:sz w:val="20"/>
                <w:szCs w:val="20"/>
              </w:rPr>
              <w:br/>
            </w:r>
            <w:proofErr w:type="spellStart"/>
            <w:r w:rsidRPr="000C1D4F">
              <w:rPr>
                <w:rFonts w:ascii="Calibri" w:hAnsi="Calibri" w:cs="Arial"/>
                <w:sz w:val="20"/>
                <w:szCs w:val="20"/>
              </w:rPr>
              <w:t>Τηλ</w:t>
            </w:r>
            <w:proofErr w:type="spellEnd"/>
            <w:r w:rsidRPr="000C1D4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0C1D4F">
              <w:rPr>
                <w:rFonts w:ascii="Calibri" w:hAnsi="Calibri" w:cs="Arial"/>
                <w:b/>
                <w:sz w:val="20"/>
                <w:szCs w:val="20"/>
              </w:rPr>
              <w:t>2431046</w:t>
            </w:r>
            <w:r w:rsidR="006B1AD2" w:rsidRPr="000C1D4F"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="008474BF">
              <w:rPr>
                <w:rFonts w:ascii="Calibri" w:hAnsi="Calibri" w:cs="Arial"/>
                <w:b/>
                <w:sz w:val="20"/>
                <w:szCs w:val="20"/>
              </w:rPr>
              <w:t>67</w:t>
            </w:r>
            <w:r w:rsidRPr="000C1D4F">
              <w:rPr>
                <w:rFonts w:ascii="Calibri" w:hAnsi="Calibri" w:cs="Arial"/>
                <w:sz w:val="20"/>
                <w:szCs w:val="20"/>
              </w:rPr>
              <w:t xml:space="preserve"> Φαξ </w:t>
            </w:r>
            <w:r w:rsidRPr="000C1D4F">
              <w:rPr>
                <w:rFonts w:ascii="Calibri" w:hAnsi="Calibri" w:cs="Arial"/>
                <w:b/>
                <w:sz w:val="20"/>
                <w:szCs w:val="20"/>
              </w:rPr>
              <w:t>24310</w:t>
            </w:r>
            <w:r w:rsidR="006B1AD2" w:rsidRPr="000C1D4F">
              <w:rPr>
                <w:rFonts w:ascii="Calibri" w:hAnsi="Calibri" w:cs="Arial"/>
                <w:b/>
                <w:sz w:val="20"/>
                <w:szCs w:val="20"/>
              </w:rPr>
              <w:t>46470</w:t>
            </w:r>
            <w:r w:rsidRPr="000C1D4F">
              <w:rPr>
                <w:rFonts w:ascii="Calibri" w:hAnsi="Calibri" w:cs="Arial"/>
                <w:sz w:val="20"/>
                <w:szCs w:val="20"/>
              </w:rPr>
              <w:br/>
            </w:r>
            <w:proofErr w:type="spellStart"/>
            <w:r w:rsidR="006B1AD2" w:rsidRPr="000C1D4F">
              <w:rPr>
                <w:rFonts w:ascii="Calibri" w:hAnsi="Calibri" w:cs="Arial"/>
                <w:sz w:val="20"/>
                <w:szCs w:val="20"/>
              </w:rPr>
              <w:t>Ηλ.ταχ</w:t>
            </w:r>
            <w:proofErr w:type="spellEnd"/>
            <w:r w:rsidR="006B1AD2" w:rsidRPr="000C1D4F">
              <w:rPr>
                <w:rFonts w:ascii="Calibri" w:hAnsi="Calibri" w:cs="Arial"/>
                <w:sz w:val="20"/>
                <w:szCs w:val="20"/>
              </w:rPr>
              <w:t>.:</w:t>
            </w:r>
            <w:r w:rsidR="00FF6E92">
              <w:rPr>
                <w:rFonts w:ascii="Arial" w:hAnsi="Arial" w:cs="Arial"/>
                <w:sz w:val="20"/>
                <w:szCs w:val="20"/>
              </w:rPr>
              <w:t>.:</w:t>
            </w:r>
            <w:hyperlink r:id="rId7" w:history="1">
              <w:r w:rsidR="00FF6E92" w:rsidRPr="00F937FE">
                <w:rPr>
                  <w:rStyle w:val="-"/>
                  <w:rFonts w:ascii="Arial" w:hAnsi="Arial" w:cs="Arial"/>
                  <w:sz w:val="20"/>
                  <w:szCs w:val="20"/>
                  <w:lang w:val="en-US"/>
                </w:rPr>
                <w:t>mail</w:t>
              </w:r>
              <w:r w:rsidR="00FF6E92" w:rsidRPr="00C12E19">
                <w:rPr>
                  <w:rStyle w:val="-"/>
                  <w:rFonts w:ascii="Arial" w:hAnsi="Arial" w:cs="Arial"/>
                  <w:sz w:val="20"/>
                  <w:szCs w:val="20"/>
                </w:rPr>
                <w:t>@</w:t>
              </w:r>
              <w:proofErr w:type="spellStart"/>
              <w:r w:rsidR="00FF6E92" w:rsidRPr="00F937FE">
                <w:rPr>
                  <w:rStyle w:val="-"/>
                  <w:rFonts w:ascii="Arial" w:hAnsi="Arial" w:cs="Arial"/>
                  <w:sz w:val="20"/>
                  <w:szCs w:val="20"/>
                  <w:lang w:val="en-US"/>
                </w:rPr>
                <w:t>dide</w:t>
              </w:r>
              <w:proofErr w:type="spellEnd"/>
              <w:r w:rsidR="00FF6E92" w:rsidRPr="00C12E19">
                <w:rPr>
                  <w:rStyle w:val="-"/>
                  <w:rFonts w:ascii="Arial" w:hAnsi="Arial" w:cs="Arial"/>
                  <w:sz w:val="20"/>
                  <w:szCs w:val="20"/>
                </w:rPr>
                <w:t>.</w:t>
              </w:r>
              <w:r w:rsidR="00FF6E92" w:rsidRPr="00F937FE">
                <w:rPr>
                  <w:rStyle w:val="-"/>
                  <w:rFonts w:ascii="Arial" w:hAnsi="Arial" w:cs="Arial"/>
                  <w:sz w:val="20"/>
                  <w:szCs w:val="20"/>
                  <w:lang w:val="en-US"/>
                </w:rPr>
                <w:t>tri</w:t>
              </w:r>
              <w:r w:rsidR="00FF6E92" w:rsidRPr="00C12E19">
                <w:rPr>
                  <w:rStyle w:val="-"/>
                  <w:rFonts w:ascii="Arial" w:hAnsi="Arial" w:cs="Arial"/>
                  <w:sz w:val="20"/>
                  <w:szCs w:val="20"/>
                </w:rPr>
                <w:t>.</w:t>
              </w:r>
              <w:proofErr w:type="spellStart"/>
              <w:r w:rsidR="00FF6E92" w:rsidRPr="00F937FE">
                <w:rPr>
                  <w:rStyle w:val="-"/>
                  <w:rFonts w:ascii="Arial" w:hAnsi="Arial" w:cs="Arial"/>
                  <w:sz w:val="20"/>
                  <w:szCs w:val="20"/>
                  <w:lang w:val="en-US"/>
                </w:rPr>
                <w:t>sch</w:t>
              </w:r>
              <w:proofErr w:type="spellEnd"/>
              <w:r w:rsidR="00FF6E92" w:rsidRPr="00C12E19">
                <w:rPr>
                  <w:rStyle w:val="-"/>
                  <w:rFonts w:ascii="Arial" w:hAnsi="Arial" w:cs="Arial"/>
                  <w:sz w:val="20"/>
                  <w:szCs w:val="20"/>
                </w:rPr>
                <w:t>.</w:t>
              </w:r>
              <w:proofErr w:type="spellStart"/>
              <w:r w:rsidR="00FF6E92" w:rsidRPr="00F937FE">
                <w:rPr>
                  <w:rStyle w:val="-"/>
                  <w:rFonts w:ascii="Arial" w:hAnsi="Arial" w:cs="Arial"/>
                  <w:sz w:val="20"/>
                  <w:szCs w:val="20"/>
                  <w:lang w:val="en-US"/>
                </w:rPr>
                <w:t>gr</w:t>
              </w:r>
              <w:proofErr w:type="spellEnd"/>
            </w:hyperlink>
          </w:p>
          <w:p w:rsidR="00FF6E92" w:rsidRPr="00CE7914" w:rsidRDefault="00FF6E92" w:rsidP="00FF6E92">
            <w:pPr>
              <w:spacing w:after="80"/>
            </w:pPr>
            <w:r>
              <w:t xml:space="preserve">               </w:t>
            </w:r>
            <w:hyperlink r:id="rId8" w:history="1">
              <w:r w:rsidRPr="00515FD0">
                <w:rPr>
                  <w:rStyle w:val="-"/>
                  <w:rFonts w:ascii="Arial" w:hAnsi="Arial" w:cs="Arial"/>
                  <w:sz w:val="20"/>
                  <w:szCs w:val="20"/>
                  <w:lang w:val="en-US"/>
                </w:rPr>
                <w:t>grfa</w:t>
              </w:r>
              <w:r w:rsidRPr="00515FD0">
                <w:rPr>
                  <w:rStyle w:val="-"/>
                  <w:rFonts w:ascii="Arial" w:hAnsi="Arial" w:cs="Arial"/>
                  <w:sz w:val="20"/>
                  <w:szCs w:val="20"/>
                </w:rPr>
                <w:t>@</w:t>
              </w:r>
              <w:r w:rsidRPr="00515FD0">
                <w:rPr>
                  <w:rStyle w:val="-"/>
                  <w:rFonts w:ascii="Arial" w:hAnsi="Arial" w:cs="Arial"/>
                  <w:sz w:val="20"/>
                  <w:szCs w:val="20"/>
                  <w:lang w:val="en-US"/>
                </w:rPr>
                <w:t>dide</w:t>
              </w:r>
              <w:r w:rsidRPr="00515FD0">
                <w:rPr>
                  <w:rStyle w:val="-"/>
                  <w:rFonts w:ascii="Arial" w:hAnsi="Arial" w:cs="Arial"/>
                  <w:sz w:val="20"/>
                  <w:szCs w:val="20"/>
                </w:rPr>
                <w:t>.</w:t>
              </w:r>
              <w:r w:rsidRPr="00515FD0">
                <w:rPr>
                  <w:rStyle w:val="-"/>
                  <w:rFonts w:ascii="Arial" w:hAnsi="Arial" w:cs="Arial"/>
                  <w:sz w:val="20"/>
                  <w:szCs w:val="20"/>
                  <w:lang w:val="en-US"/>
                </w:rPr>
                <w:t>tri</w:t>
              </w:r>
              <w:r w:rsidRPr="00515FD0">
                <w:rPr>
                  <w:rStyle w:val="-"/>
                  <w:rFonts w:ascii="Arial" w:hAnsi="Arial" w:cs="Arial"/>
                  <w:sz w:val="20"/>
                  <w:szCs w:val="20"/>
                </w:rPr>
                <w:t>.</w:t>
              </w:r>
              <w:r w:rsidRPr="00515FD0">
                <w:rPr>
                  <w:rStyle w:val="-"/>
                  <w:rFonts w:ascii="Arial" w:hAnsi="Arial" w:cs="Arial"/>
                  <w:sz w:val="20"/>
                  <w:szCs w:val="20"/>
                  <w:lang w:val="en-US"/>
                </w:rPr>
                <w:t>sch</w:t>
              </w:r>
              <w:r w:rsidRPr="00515FD0">
                <w:rPr>
                  <w:rStyle w:val="-"/>
                  <w:rFonts w:ascii="Arial" w:hAnsi="Arial" w:cs="Arial"/>
                  <w:sz w:val="20"/>
                  <w:szCs w:val="20"/>
                </w:rPr>
                <w:t>.</w:t>
              </w:r>
              <w:r w:rsidRPr="00515FD0">
                <w:rPr>
                  <w:rStyle w:val="-"/>
                  <w:rFonts w:ascii="Arial" w:hAnsi="Arial" w:cs="Arial"/>
                  <w:sz w:val="20"/>
                  <w:szCs w:val="20"/>
                  <w:lang w:val="en-US"/>
                </w:rPr>
                <w:t>gr</w:t>
              </w:r>
            </w:hyperlink>
          </w:p>
          <w:p w:rsidR="005269CA" w:rsidRPr="00CE7914" w:rsidRDefault="00855008" w:rsidP="00FD2186">
            <w:pPr>
              <w:spacing w:after="80"/>
              <w:rPr>
                <w:rFonts w:ascii="Calibri" w:hAnsi="Calibri"/>
                <w:sz w:val="20"/>
                <w:szCs w:val="20"/>
              </w:rPr>
            </w:pPr>
            <w:r w:rsidRPr="00CE7914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FC64FE" w:rsidRPr="00BB1893" w:rsidRDefault="00FC64FE" w:rsidP="00FC64FE">
            <w:pPr>
              <w:rPr>
                <w:rFonts w:ascii="Arial" w:hAnsi="Arial" w:cs="Arial"/>
                <w:sz w:val="22"/>
                <w:szCs w:val="22"/>
              </w:rPr>
            </w:pPr>
          </w:p>
          <w:p w:rsidR="008475AB" w:rsidRPr="008474BF" w:rsidRDefault="008475AB" w:rsidP="00FC64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10F2" w:rsidRPr="000C1D4F" w:rsidTr="00E77435">
        <w:trPr>
          <w:trHeight w:hRule="exact" w:val="80"/>
        </w:trPr>
        <w:tc>
          <w:tcPr>
            <w:tcW w:w="5920" w:type="dxa"/>
          </w:tcPr>
          <w:p w:rsidR="00AF10F2" w:rsidRPr="00B167B9" w:rsidRDefault="00B167B9" w:rsidP="000C1D4F">
            <w:pPr>
              <w:pStyle w:val="1"/>
              <w:jc w:val="left"/>
              <w:rPr>
                <w:rFonts w:ascii="Calibri" w:hAnsi="Calibri"/>
                <w:b w:val="0"/>
                <w:bCs/>
                <w:lang w:val="en-US"/>
              </w:rPr>
            </w:pPr>
            <w:r>
              <w:rPr>
                <w:rFonts w:ascii="Calibri" w:hAnsi="Calibri"/>
                <w:b w:val="0"/>
                <w:bCs/>
                <w:lang w:val="en-US"/>
              </w:rPr>
              <w:t>245=2018</w:t>
            </w:r>
          </w:p>
        </w:tc>
        <w:tc>
          <w:tcPr>
            <w:tcW w:w="3969" w:type="dxa"/>
          </w:tcPr>
          <w:p w:rsidR="00AF10F2" w:rsidRPr="008474BF" w:rsidRDefault="00AF10F2" w:rsidP="000C1D4F">
            <w:pPr>
              <w:tabs>
                <w:tab w:val="left" w:pos="1134"/>
              </w:tabs>
              <w:jc w:val="right"/>
              <w:rPr>
                <w:rFonts w:ascii="Calibri" w:hAnsi="Calibri"/>
                <w:bCs/>
                <w:iCs/>
              </w:rPr>
            </w:pPr>
          </w:p>
        </w:tc>
      </w:tr>
      <w:tr w:rsidR="00AF10F2" w:rsidRPr="000C1D4F" w:rsidTr="008474BF">
        <w:trPr>
          <w:trHeight w:hRule="exact" w:val="113"/>
        </w:trPr>
        <w:tc>
          <w:tcPr>
            <w:tcW w:w="5920" w:type="dxa"/>
          </w:tcPr>
          <w:p w:rsidR="00AF10F2" w:rsidRPr="008474BF" w:rsidRDefault="00AF10F2" w:rsidP="000C1D4F">
            <w:pPr>
              <w:pStyle w:val="1"/>
              <w:jc w:val="left"/>
              <w:rPr>
                <w:rFonts w:ascii="Calibri" w:hAnsi="Calibri"/>
                <w:b w:val="0"/>
                <w:bCs/>
              </w:rPr>
            </w:pPr>
          </w:p>
        </w:tc>
        <w:tc>
          <w:tcPr>
            <w:tcW w:w="3969" w:type="dxa"/>
          </w:tcPr>
          <w:p w:rsidR="00AF10F2" w:rsidRPr="008474BF" w:rsidRDefault="00AF10F2" w:rsidP="000C1D4F">
            <w:pPr>
              <w:tabs>
                <w:tab w:val="left" w:pos="1134"/>
              </w:tabs>
              <w:jc w:val="right"/>
              <w:rPr>
                <w:rFonts w:ascii="Calibri" w:hAnsi="Calibri"/>
                <w:bCs/>
                <w:iCs/>
              </w:rPr>
            </w:pPr>
          </w:p>
        </w:tc>
      </w:tr>
    </w:tbl>
    <w:p w:rsidR="007A0884" w:rsidRPr="008474BF" w:rsidRDefault="00CD2D0A">
      <w:pPr>
        <w:rPr>
          <w:rFonts w:ascii="Calibri" w:hAnsi="Calibri"/>
        </w:rPr>
      </w:pPr>
      <w:r>
        <w:rPr>
          <w:rFonts w:ascii="Calibri" w:hAnsi="Calibri" w:cs="Arial"/>
          <w:bCs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-414655</wp:posOffset>
            </wp:positionV>
            <wp:extent cx="537210" cy="510540"/>
            <wp:effectExtent l="19050" t="0" r="0" b="0"/>
            <wp:wrapTight wrapText="bothSides">
              <wp:wrapPolygon edited="0">
                <wp:start x="-766" y="0"/>
                <wp:lineTo x="-766" y="20955"/>
                <wp:lineTo x="21447" y="20955"/>
                <wp:lineTo x="21447" y="0"/>
                <wp:lineTo x="-766" y="0"/>
              </wp:wrapPolygon>
            </wp:wrapTight>
            <wp:docPr id="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4C0" w:rsidRPr="00D358DA" w:rsidRDefault="00FD2186" w:rsidP="003624C0">
      <w:r w:rsidRPr="00D358DA">
        <w:rPr>
          <w:b/>
          <w:lang w:val="en-US"/>
        </w:rPr>
        <w:t xml:space="preserve">                                     </w:t>
      </w:r>
      <w:r w:rsidR="00877EFB">
        <w:rPr>
          <w:b/>
          <w:lang w:val="en-US"/>
        </w:rPr>
        <w:t xml:space="preserve">                            </w:t>
      </w:r>
      <w:r w:rsidRPr="00D358DA">
        <w:rPr>
          <w:b/>
          <w:lang w:val="en-US"/>
        </w:rPr>
        <w:t xml:space="preserve">       </w:t>
      </w:r>
    </w:p>
    <w:p w:rsidR="003624C0" w:rsidRPr="00D358DA" w:rsidRDefault="003624C0" w:rsidP="003624C0">
      <w:pPr>
        <w:ind w:firstLine="426"/>
        <w:jc w:val="center"/>
        <w:rPr>
          <w:b/>
        </w:rPr>
      </w:pPr>
      <w:r w:rsidRPr="00D358DA">
        <w:rPr>
          <w:b/>
        </w:rPr>
        <w:t>ΔΕΛΤΙΟ  ΤΥΠΟΥ</w:t>
      </w:r>
    </w:p>
    <w:p w:rsidR="003624C0" w:rsidRPr="00D358DA" w:rsidRDefault="003624C0" w:rsidP="003624C0">
      <w:pPr>
        <w:ind w:firstLine="426"/>
        <w:jc w:val="center"/>
      </w:pPr>
    </w:p>
    <w:p w:rsidR="003624C0" w:rsidRPr="00D358DA" w:rsidRDefault="003624C0" w:rsidP="003624C0">
      <w:r w:rsidRPr="00D358DA">
        <w:rPr>
          <w:b/>
        </w:rPr>
        <w:t xml:space="preserve">«Ενημέρωση για την Υγειονομική Εξέταση και Πρακτική Δοκιμασία (αγωνίσματα) των υποψηφίων για εισαγωγή στα Τ.Ε.Φ.Α.Α., ακαδημαϊκού </w:t>
      </w:r>
      <w:r w:rsidR="000C0AB6" w:rsidRPr="00D358DA">
        <w:rPr>
          <w:b/>
        </w:rPr>
        <w:t>έτους 2019-2020</w:t>
      </w:r>
      <w:r w:rsidRPr="00D358DA">
        <w:rPr>
          <w:b/>
        </w:rPr>
        <w:t>»</w:t>
      </w:r>
      <w:r w:rsidRPr="00D358DA">
        <w:t xml:space="preserve"> </w:t>
      </w:r>
    </w:p>
    <w:p w:rsidR="003624C0" w:rsidRPr="00D358DA" w:rsidRDefault="003624C0" w:rsidP="003624C0">
      <w:pPr>
        <w:ind w:firstLine="567"/>
      </w:pPr>
    </w:p>
    <w:p w:rsidR="003624C0" w:rsidRPr="00D358DA" w:rsidRDefault="003624C0" w:rsidP="00404CD8">
      <w:pPr>
        <w:ind w:firstLine="567"/>
      </w:pPr>
      <w:r w:rsidRPr="00D358DA">
        <w:t>Σύμφωνα με το Δελτίο Τύπου του Υπ</w:t>
      </w:r>
      <w:r w:rsidR="00721DAE" w:rsidRPr="00D358DA">
        <w:t>ουργείου Παιδείας στις 13</w:t>
      </w:r>
      <w:r w:rsidR="00F341C3" w:rsidRPr="00D358DA">
        <w:t>-5-2019</w:t>
      </w:r>
      <w:r w:rsidRPr="00D358DA">
        <w:t xml:space="preserve">,  η Υγειονομική Εξέταση και Πρακτική Δοκιμασία (Αγωνίσματα) των Υποψηφίων για τα Τ.Ε.Φ.Α.Α., θα διεξαχθούν από την </w:t>
      </w:r>
      <w:r w:rsidR="00F341C3" w:rsidRPr="00D358DA">
        <w:rPr>
          <w:b/>
        </w:rPr>
        <w:t>Τρίτη 18  Ιουνίου 2019  μέχρι και την Παρασκευή 28</w:t>
      </w:r>
      <w:r w:rsidRPr="00D358DA">
        <w:rPr>
          <w:b/>
        </w:rPr>
        <w:t xml:space="preserve">  Ιουνίου 201</w:t>
      </w:r>
      <w:r w:rsidR="00F341C3" w:rsidRPr="00D358DA">
        <w:rPr>
          <w:b/>
        </w:rPr>
        <w:t>9</w:t>
      </w:r>
      <w:r w:rsidRPr="00D358DA">
        <w:t xml:space="preserve">.   </w:t>
      </w:r>
    </w:p>
    <w:p w:rsidR="003624C0" w:rsidRPr="00D358DA" w:rsidRDefault="003624C0" w:rsidP="00404CD8">
      <w:pPr>
        <w:pStyle w:val="a7"/>
        <w:ind w:firstLine="567"/>
      </w:pPr>
      <w:r w:rsidRPr="00D358DA">
        <w:t>Κατά τη διάρκεια το</w:t>
      </w:r>
      <w:r w:rsidR="00F341C3" w:rsidRPr="00D358DA">
        <w:t>υ τρέχοντος σχολικού έτους (2018-2019</w:t>
      </w:r>
      <w:r w:rsidRPr="00D358DA">
        <w:t>), οι μαθητές της τελευταίας τάξης, των ΓΕΛ και ΕΠΑΛ καθώς και οι απόφοιτοι των Λυκείων που επιθυμούν να είναι υποψήφιοι για τα Τ.Ε.Φ.Α.Α., κατέθεσαν αίτηση - δήλωση στο Λύκειό τους από τις</w:t>
      </w:r>
      <w:r w:rsidR="00771C3E" w:rsidRPr="00D358DA">
        <w:t xml:space="preserve"> 20</w:t>
      </w:r>
      <w:r w:rsidR="0071284A" w:rsidRPr="0071284A">
        <w:t xml:space="preserve"> </w:t>
      </w:r>
      <w:r w:rsidR="0071284A">
        <w:t>Μαρτίου</w:t>
      </w:r>
      <w:r w:rsidR="008E5181" w:rsidRPr="00D358DA">
        <w:t xml:space="preserve"> ως τις  2  Απριλίου</w:t>
      </w:r>
      <w:r w:rsidR="00771C3E" w:rsidRPr="00D358DA">
        <w:t xml:space="preserve"> 2019</w:t>
      </w:r>
      <w:r w:rsidRPr="00D358DA">
        <w:t xml:space="preserve"> για συμμετοχή στις Πρακτικές Δοκιμασίες, προκειμένου να δημιουργηθεί ένα αρχείο υποψηφίων για τα Τ.Ε.Φ.Α.Α.. </w:t>
      </w:r>
      <w:r w:rsidRPr="00D358DA">
        <w:rPr>
          <w:u w:val="single"/>
        </w:rPr>
        <w:t>Υποψήφιοι που δεν δήλωσαν συμμετοχή</w:t>
      </w:r>
      <w:r w:rsidRPr="00D358DA">
        <w:t xml:space="preserve"> στις Πρακτικές Δοκιμασίες για τα Τ.Ε.Φ.Α.Α. στις προαναφερόμενες ημερομηνίες, δεν </w:t>
      </w:r>
      <w:r w:rsidRPr="00D358DA">
        <w:rPr>
          <w:u w:val="single"/>
        </w:rPr>
        <w:t>μπορούν να συμμετάσχουν</w:t>
      </w:r>
      <w:r w:rsidRPr="00D358DA">
        <w:t xml:space="preserve"> στις Δοκιμασίες αυτές (Αγωνίσματα) κατά τις ημέρες διεξαγωγής των Εξετάσεων στα Αγωνίσματα, διότι η αίτηση - δήλωση   ήταν δεσμευτική. </w:t>
      </w:r>
    </w:p>
    <w:p w:rsidR="003624C0" w:rsidRPr="00D358DA" w:rsidRDefault="003624C0" w:rsidP="00404CD8">
      <w:pPr>
        <w:autoSpaceDE w:val="0"/>
        <w:autoSpaceDN w:val="0"/>
        <w:adjustRightInd w:val="0"/>
        <w:ind w:firstLine="567"/>
      </w:pPr>
      <w:r w:rsidRPr="00D358DA">
        <w:t xml:space="preserve">Όσοι απόφοιτοι διεκδικούν την εισαγωγή τους στα ΤΕΦΑΑ με τη διαδικασία του </w:t>
      </w:r>
      <w:r w:rsidRPr="00D358DA">
        <w:rPr>
          <w:u w:val="single"/>
        </w:rPr>
        <w:t>10% των θέσεων εισακτέων</w:t>
      </w:r>
      <w:r w:rsidRPr="00D358DA">
        <w:t xml:space="preserve">, χωρίς νέα εξέταση, συμμετέχουν στη διαδικασία επιλογής με βάση τη βαθμολογία της τελευταίας εξέτασής τους στα πανελλαδικώς εξεταζόμενα μαθήματα και πρακτικές δοκιμασίες. Οι υποψήφιοι αυτοί </w:t>
      </w:r>
      <w:r w:rsidRPr="00D358DA">
        <w:rPr>
          <w:b/>
          <w:u w:val="single"/>
        </w:rPr>
        <w:t>δεν έχουν τη δυνατότητα ή δικαίωμα να εξεταστούν ξανά στις πρακτικές δοκιμασίες για τα ΤΕΦΑΑ.</w:t>
      </w:r>
      <w:r w:rsidRPr="00D358DA">
        <w:t xml:space="preserve"> Δυνατότητα συμμετοχής στις πρακτικές δοκιμασίες έχουν μόνο όσοι συμμετέχουν στις πανελλαδ</w:t>
      </w:r>
      <w:r w:rsidR="00721DAE" w:rsidRPr="00D358DA">
        <w:t>ικές εξετάσεις ΓΕΛ και ΕΠΑΛ 2019</w:t>
      </w:r>
      <w:r w:rsidRPr="00D358DA">
        <w:t>.</w:t>
      </w:r>
    </w:p>
    <w:p w:rsidR="003624C0" w:rsidRPr="00D358DA" w:rsidRDefault="003624C0" w:rsidP="00404CD8">
      <w:pPr>
        <w:pStyle w:val="a7"/>
        <w:ind w:firstLine="567"/>
        <w:rPr>
          <w:b/>
          <w:u w:val="single"/>
        </w:rPr>
      </w:pPr>
      <w:r w:rsidRPr="00D358DA">
        <w:rPr>
          <w:b/>
          <w:u w:val="single"/>
        </w:rPr>
        <w:t xml:space="preserve">Οι υποψήφιοι </w:t>
      </w:r>
      <w:r w:rsidRPr="00D358DA">
        <w:rPr>
          <w:u w:val="single"/>
        </w:rPr>
        <w:t>κατά την προσέλευσή τους στις Επιτροπές Υγειονομικής Εξέτασης και Πρακτικής δοκιμασίας,</w:t>
      </w:r>
      <w:r w:rsidRPr="00D358DA">
        <w:rPr>
          <w:b/>
          <w:u w:val="single"/>
        </w:rPr>
        <w:t xml:space="preserve"> πρέπει να είναι εφοδιασμένοι με:</w:t>
      </w:r>
    </w:p>
    <w:p w:rsidR="003624C0" w:rsidRPr="00D358DA" w:rsidRDefault="001D1662" w:rsidP="00404CD8">
      <w:pPr>
        <w:tabs>
          <w:tab w:val="left" w:pos="5529"/>
          <w:tab w:val="center" w:pos="7371"/>
          <w:tab w:val="right" w:pos="9498"/>
        </w:tabs>
        <w:ind w:hanging="873"/>
      </w:pPr>
      <w:r w:rsidRPr="00D358DA">
        <w:t xml:space="preserve">                        </w:t>
      </w:r>
      <w:r w:rsidR="003624C0" w:rsidRPr="00D358DA">
        <w:t xml:space="preserve">1) </w:t>
      </w:r>
      <w:r w:rsidR="003624C0" w:rsidRPr="00D358DA">
        <w:rPr>
          <w:b/>
        </w:rPr>
        <w:t>δύο (2) μικρές φωτογραφίες</w:t>
      </w:r>
    </w:p>
    <w:p w:rsidR="003624C0" w:rsidRPr="00D358DA" w:rsidRDefault="003624C0" w:rsidP="00404CD8">
      <w:pPr>
        <w:autoSpaceDE w:val="0"/>
        <w:autoSpaceDN w:val="0"/>
        <w:adjustRightInd w:val="0"/>
        <w:ind w:firstLine="567"/>
      </w:pPr>
      <w:r w:rsidRPr="00D358DA">
        <w:t xml:space="preserve">2) </w:t>
      </w:r>
      <w:r w:rsidRPr="00D358DA">
        <w:rPr>
          <w:b/>
        </w:rPr>
        <w:t>Ακτινογραφία θώρακα</w:t>
      </w:r>
      <w:r w:rsidRPr="00D358DA">
        <w:t>, πάνω στην οποία θα υπάρχει φωτογραφία του υποψηφίου, με σφραγίδα και υπογραφή του ιατρού και σχετική γνωμάτευση.</w:t>
      </w:r>
    </w:p>
    <w:p w:rsidR="003624C0" w:rsidRPr="00D358DA" w:rsidRDefault="003624C0" w:rsidP="00404CD8">
      <w:pPr>
        <w:autoSpaceDE w:val="0"/>
        <w:autoSpaceDN w:val="0"/>
        <w:adjustRightInd w:val="0"/>
        <w:ind w:firstLine="567"/>
      </w:pPr>
      <w:r w:rsidRPr="00D358DA">
        <w:t xml:space="preserve">3) </w:t>
      </w:r>
      <w:r w:rsidRPr="00D358DA">
        <w:rPr>
          <w:b/>
        </w:rPr>
        <w:t>Καρδιογράφημα</w:t>
      </w:r>
      <w:r w:rsidRPr="00D358DA">
        <w:t>, με γνωμάτευση του ιατρού</w:t>
      </w:r>
    </w:p>
    <w:p w:rsidR="003624C0" w:rsidRPr="0071284A" w:rsidRDefault="003624C0" w:rsidP="00404CD8">
      <w:pPr>
        <w:autoSpaceDE w:val="0"/>
        <w:autoSpaceDN w:val="0"/>
        <w:adjustRightInd w:val="0"/>
        <w:ind w:firstLine="567"/>
      </w:pPr>
      <w:r w:rsidRPr="00D358DA">
        <w:t xml:space="preserve">4) </w:t>
      </w:r>
      <w:r w:rsidRPr="00D358DA">
        <w:rPr>
          <w:b/>
        </w:rPr>
        <w:t>Βεβαίωση οπτικής οξύτητας</w:t>
      </w:r>
      <w:r w:rsidR="002F1AE1" w:rsidRPr="002F1AE1">
        <w:t xml:space="preserve"> </w:t>
      </w:r>
      <w:r w:rsidR="002F1AE1" w:rsidRPr="00D358DA">
        <w:t>με γνωμάτευση του ιατρού</w:t>
      </w:r>
    </w:p>
    <w:p w:rsidR="003624C0" w:rsidRPr="00D358DA" w:rsidRDefault="003624C0" w:rsidP="00404CD8">
      <w:pPr>
        <w:autoSpaceDE w:val="0"/>
        <w:autoSpaceDN w:val="0"/>
        <w:adjustRightInd w:val="0"/>
      </w:pPr>
      <w:r w:rsidRPr="00D358DA">
        <w:t>Οι ιατρικές βεβαιώσεις μπορούν να έχουν εκδοθεί από νοσηλευτικό ίδρυμα του δημοσίου ή Ν.Π.Δ.Δ. ή ιατρό του δημοσίου ή και από ιδιώτη γιατρό. Οι ιατρικές εξετάσεις ισχύουν για έξι (6) μήνες από την ημερομηνία έκδοσής τους.</w:t>
      </w:r>
    </w:p>
    <w:p w:rsidR="003624C0" w:rsidRPr="00D358DA" w:rsidRDefault="003624C0" w:rsidP="00404CD8">
      <w:pPr>
        <w:autoSpaceDE w:val="0"/>
        <w:autoSpaceDN w:val="0"/>
        <w:adjustRightInd w:val="0"/>
        <w:ind w:firstLine="567"/>
      </w:pPr>
      <w:r w:rsidRPr="00D358DA">
        <w:lastRenderedPageBreak/>
        <w:t xml:space="preserve">5) </w:t>
      </w:r>
      <w:r w:rsidRPr="00D358DA">
        <w:rPr>
          <w:b/>
        </w:rPr>
        <w:t>Δελτίο εξεταζομένου από το Λύκειό τους</w:t>
      </w:r>
      <w:r w:rsidRPr="00D358DA">
        <w:t xml:space="preserve"> όπου αναγράφεται ο κωδικός αριθμός του υποψηφίου.</w:t>
      </w:r>
    </w:p>
    <w:p w:rsidR="003624C0" w:rsidRPr="00D358DA" w:rsidRDefault="003624C0" w:rsidP="00404CD8">
      <w:pPr>
        <w:autoSpaceDE w:val="0"/>
        <w:autoSpaceDN w:val="0"/>
        <w:adjustRightInd w:val="0"/>
        <w:ind w:firstLine="567"/>
      </w:pPr>
      <w:r w:rsidRPr="00D358DA">
        <w:t xml:space="preserve">6) </w:t>
      </w:r>
      <w:r w:rsidRPr="00D358DA">
        <w:rPr>
          <w:b/>
        </w:rPr>
        <w:t>Δελτίο Αστυνομικής Ταυτότητας ή Διαβατήριο</w:t>
      </w:r>
      <w:r w:rsidRPr="00D358DA">
        <w:t xml:space="preserve"> ή άλλο αποδεικτικό της ταυτότητας, έγγραφο.</w:t>
      </w:r>
    </w:p>
    <w:p w:rsidR="003624C0" w:rsidRPr="00D358DA" w:rsidRDefault="003624C0" w:rsidP="00404CD8">
      <w:pPr>
        <w:tabs>
          <w:tab w:val="left" w:pos="5529"/>
          <w:tab w:val="center" w:pos="7371"/>
          <w:tab w:val="right" w:pos="9356"/>
        </w:tabs>
        <w:ind w:firstLine="567"/>
      </w:pPr>
      <w:r w:rsidRPr="00D358DA">
        <w:t>Οι Επιτροπές Υγειονομικής Εξέτασης θα λειτουργήσουν στις έδρες των παρακάτω Διευθύνσεων  Δευτεροβάθμιας Εκπαίδευσης :</w:t>
      </w:r>
    </w:p>
    <w:p w:rsidR="003624C0" w:rsidRPr="00D358DA" w:rsidRDefault="003624C0" w:rsidP="00404CD8">
      <w:pPr>
        <w:pStyle w:val="a7"/>
        <w:numPr>
          <w:ilvl w:val="0"/>
          <w:numId w:val="8"/>
        </w:numPr>
        <w:spacing w:after="200" w:line="276" w:lineRule="auto"/>
        <w:ind w:left="714" w:hanging="357"/>
      </w:pPr>
      <w:r w:rsidRPr="00D358DA">
        <w:t>Διεύθυνση  Α' Αθήνας</w:t>
      </w:r>
    </w:p>
    <w:p w:rsidR="003624C0" w:rsidRPr="00D358DA" w:rsidRDefault="003624C0" w:rsidP="00404CD8">
      <w:pPr>
        <w:pStyle w:val="a7"/>
        <w:numPr>
          <w:ilvl w:val="0"/>
          <w:numId w:val="8"/>
        </w:numPr>
        <w:spacing w:after="200" w:line="276" w:lineRule="auto"/>
      </w:pPr>
      <w:r w:rsidRPr="00D358DA">
        <w:t>Διεύθυνση  Β' Αθήνας</w:t>
      </w:r>
    </w:p>
    <w:p w:rsidR="003624C0" w:rsidRPr="00D358DA" w:rsidRDefault="003624C0" w:rsidP="00404CD8">
      <w:pPr>
        <w:pStyle w:val="a7"/>
        <w:numPr>
          <w:ilvl w:val="0"/>
          <w:numId w:val="8"/>
        </w:numPr>
        <w:spacing w:after="200" w:line="276" w:lineRule="auto"/>
        <w:ind w:left="714" w:hanging="357"/>
      </w:pPr>
      <w:r w:rsidRPr="00D358DA">
        <w:t>Διεύθυνση  Γ' Αθήνας</w:t>
      </w:r>
    </w:p>
    <w:p w:rsidR="003624C0" w:rsidRPr="00D358DA" w:rsidRDefault="003624C0" w:rsidP="00404CD8">
      <w:pPr>
        <w:pStyle w:val="a7"/>
        <w:numPr>
          <w:ilvl w:val="0"/>
          <w:numId w:val="8"/>
        </w:numPr>
        <w:spacing w:after="200" w:line="276" w:lineRule="auto"/>
        <w:ind w:left="714" w:hanging="357"/>
      </w:pPr>
      <w:r w:rsidRPr="00D358DA">
        <w:t>Διεύθυνση Πειραιά</w:t>
      </w:r>
    </w:p>
    <w:p w:rsidR="003624C0" w:rsidRPr="00D358DA" w:rsidRDefault="003624C0" w:rsidP="00404CD8">
      <w:pPr>
        <w:pStyle w:val="a7"/>
        <w:numPr>
          <w:ilvl w:val="0"/>
          <w:numId w:val="8"/>
        </w:numPr>
        <w:spacing w:after="200" w:line="276" w:lineRule="auto"/>
        <w:ind w:left="714" w:hanging="357"/>
      </w:pPr>
      <w:r w:rsidRPr="00D358DA">
        <w:t>Διεύθυνση Ανατολικής Αττικής</w:t>
      </w:r>
    </w:p>
    <w:p w:rsidR="003624C0" w:rsidRPr="00D358DA" w:rsidRDefault="003624C0" w:rsidP="00404CD8">
      <w:pPr>
        <w:pStyle w:val="a7"/>
        <w:numPr>
          <w:ilvl w:val="0"/>
          <w:numId w:val="8"/>
        </w:numPr>
        <w:spacing w:after="200" w:line="276" w:lineRule="auto"/>
        <w:ind w:left="714" w:hanging="357"/>
      </w:pPr>
      <w:r w:rsidRPr="00D358DA">
        <w:t>Διεύθυνση Αχαΐας (Πάτρα)</w:t>
      </w:r>
    </w:p>
    <w:p w:rsidR="003624C0" w:rsidRPr="00D358DA" w:rsidRDefault="003624C0" w:rsidP="00404CD8">
      <w:pPr>
        <w:pStyle w:val="a7"/>
        <w:numPr>
          <w:ilvl w:val="0"/>
          <w:numId w:val="8"/>
        </w:numPr>
        <w:spacing w:after="200" w:line="276" w:lineRule="auto"/>
        <w:ind w:left="714" w:hanging="357"/>
      </w:pPr>
      <w:r w:rsidRPr="00D358DA">
        <w:t>Διεύθυνση Αρκαδίας (Τρίπολη)</w:t>
      </w:r>
    </w:p>
    <w:p w:rsidR="003624C0" w:rsidRPr="00D358DA" w:rsidRDefault="003624C0" w:rsidP="00404CD8">
      <w:pPr>
        <w:pStyle w:val="a7"/>
        <w:numPr>
          <w:ilvl w:val="0"/>
          <w:numId w:val="8"/>
        </w:numPr>
        <w:spacing w:after="200" w:line="276" w:lineRule="auto"/>
        <w:ind w:left="714" w:hanging="357"/>
      </w:pPr>
      <w:r w:rsidRPr="00D358DA">
        <w:t>Διεύθυνση Έβρου (Αλεξανδρούπολη)</w:t>
      </w:r>
    </w:p>
    <w:p w:rsidR="003624C0" w:rsidRPr="00D358DA" w:rsidRDefault="003624C0" w:rsidP="00404CD8">
      <w:pPr>
        <w:pStyle w:val="a7"/>
        <w:numPr>
          <w:ilvl w:val="0"/>
          <w:numId w:val="8"/>
        </w:numPr>
        <w:spacing w:after="200" w:line="276" w:lineRule="auto"/>
        <w:ind w:left="714" w:hanging="357"/>
      </w:pPr>
      <w:r w:rsidRPr="00D358DA">
        <w:t>Διεύθυνση Ηρακλείου</w:t>
      </w:r>
    </w:p>
    <w:p w:rsidR="003624C0" w:rsidRPr="00D358DA" w:rsidRDefault="003624C0" w:rsidP="00404CD8">
      <w:pPr>
        <w:pStyle w:val="a7"/>
        <w:numPr>
          <w:ilvl w:val="0"/>
          <w:numId w:val="8"/>
        </w:numPr>
        <w:spacing w:after="200" w:line="276" w:lineRule="auto"/>
        <w:ind w:left="714" w:hanging="357"/>
      </w:pPr>
      <w:r w:rsidRPr="00D358DA">
        <w:t>Διεύθυνση Ιωαννίνων</w:t>
      </w:r>
    </w:p>
    <w:p w:rsidR="003624C0" w:rsidRPr="00D358DA" w:rsidRDefault="003624C0" w:rsidP="00404CD8">
      <w:pPr>
        <w:pStyle w:val="a7"/>
        <w:numPr>
          <w:ilvl w:val="0"/>
          <w:numId w:val="8"/>
        </w:numPr>
        <w:spacing w:after="200" w:line="276" w:lineRule="auto"/>
        <w:ind w:left="714" w:hanging="357"/>
      </w:pPr>
      <w:r w:rsidRPr="00D358DA">
        <w:t>Διεύθυνση Ανατολικής Θεσσαλονίκης</w:t>
      </w:r>
    </w:p>
    <w:p w:rsidR="003624C0" w:rsidRPr="00D358DA" w:rsidRDefault="003624C0" w:rsidP="00404CD8">
      <w:pPr>
        <w:pStyle w:val="a7"/>
        <w:numPr>
          <w:ilvl w:val="0"/>
          <w:numId w:val="8"/>
        </w:numPr>
        <w:spacing w:after="200" w:line="276" w:lineRule="auto"/>
        <w:ind w:left="714" w:hanging="357"/>
      </w:pPr>
      <w:r w:rsidRPr="00D358DA">
        <w:t>Διεύθυνση Δυτικής Θεσσαλονίκης</w:t>
      </w:r>
    </w:p>
    <w:p w:rsidR="003624C0" w:rsidRPr="00D358DA" w:rsidRDefault="003624C0" w:rsidP="00404CD8">
      <w:pPr>
        <w:pStyle w:val="a7"/>
        <w:numPr>
          <w:ilvl w:val="0"/>
          <w:numId w:val="8"/>
        </w:numPr>
        <w:spacing w:after="200" w:line="276" w:lineRule="auto"/>
        <w:ind w:left="714" w:hanging="357"/>
      </w:pPr>
      <w:r w:rsidRPr="00D358DA">
        <w:t>Διεύθυνση Καβάλας</w:t>
      </w:r>
    </w:p>
    <w:p w:rsidR="003624C0" w:rsidRPr="00D358DA" w:rsidRDefault="003624C0" w:rsidP="00404CD8">
      <w:pPr>
        <w:pStyle w:val="a7"/>
        <w:numPr>
          <w:ilvl w:val="0"/>
          <w:numId w:val="8"/>
        </w:numPr>
        <w:spacing w:after="200" w:line="276" w:lineRule="auto"/>
        <w:ind w:left="714" w:hanging="357"/>
      </w:pPr>
      <w:r w:rsidRPr="00D358DA">
        <w:t xml:space="preserve">Διεύθυνση Κοζάνης </w:t>
      </w:r>
    </w:p>
    <w:p w:rsidR="003624C0" w:rsidRPr="00D358DA" w:rsidRDefault="003624C0" w:rsidP="00404CD8">
      <w:pPr>
        <w:pStyle w:val="a7"/>
        <w:numPr>
          <w:ilvl w:val="0"/>
          <w:numId w:val="8"/>
        </w:numPr>
        <w:spacing w:after="200" w:line="276" w:lineRule="auto"/>
        <w:ind w:left="714" w:hanging="357"/>
      </w:pPr>
      <w:r w:rsidRPr="00D358DA">
        <w:t>Διεύθυνση Λάρισας</w:t>
      </w:r>
    </w:p>
    <w:p w:rsidR="003624C0" w:rsidRPr="00D358DA" w:rsidRDefault="003624C0" w:rsidP="00404CD8">
      <w:pPr>
        <w:pStyle w:val="a7"/>
        <w:numPr>
          <w:ilvl w:val="0"/>
          <w:numId w:val="8"/>
        </w:numPr>
        <w:spacing w:after="200" w:line="276" w:lineRule="auto"/>
        <w:ind w:left="714" w:hanging="357"/>
      </w:pPr>
      <w:r w:rsidRPr="00D358DA">
        <w:t>Διεύθυνση Τρικάλων</w:t>
      </w:r>
    </w:p>
    <w:p w:rsidR="003624C0" w:rsidRPr="00D358DA" w:rsidRDefault="003624C0" w:rsidP="00404CD8">
      <w:pPr>
        <w:tabs>
          <w:tab w:val="left" w:pos="5529"/>
          <w:tab w:val="center" w:pos="7371"/>
          <w:tab w:val="right" w:pos="9498"/>
        </w:tabs>
        <w:rPr>
          <w:u w:val="single"/>
        </w:rPr>
      </w:pPr>
    </w:p>
    <w:p w:rsidR="003624C0" w:rsidRPr="00D358DA" w:rsidRDefault="003624C0" w:rsidP="00404CD8">
      <w:pPr>
        <w:tabs>
          <w:tab w:val="left" w:pos="5529"/>
          <w:tab w:val="center" w:pos="7371"/>
          <w:tab w:val="right" w:pos="9498"/>
        </w:tabs>
        <w:spacing w:line="360" w:lineRule="auto"/>
      </w:pPr>
      <w:r w:rsidRPr="00D358DA">
        <w:t>Οι Πρακτικές Δοκιμασίες (Αγωνίσματα) στις οποίες μπορούν να εξεταστούν οι υποψήφιοι είναι:</w:t>
      </w:r>
    </w:p>
    <w:p w:rsidR="003624C0" w:rsidRPr="00D358DA" w:rsidRDefault="003624C0" w:rsidP="00404CD8">
      <w:pPr>
        <w:autoSpaceDE w:val="0"/>
        <w:autoSpaceDN w:val="0"/>
        <w:adjustRightInd w:val="0"/>
      </w:pPr>
      <w:r w:rsidRPr="00D358DA">
        <w:rPr>
          <w:b/>
        </w:rPr>
        <w:t>Αγωνίσματα Αγοριών</w:t>
      </w:r>
      <w:r w:rsidRPr="00D358DA">
        <w:t xml:space="preserve">: </w:t>
      </w:r>
    </w:p>
    <w:p w:rsidR="003624C0" w:rsidRPr="00D358DA" w:rsidRDefault="003624C0" w:rsidP="00404CD8">
      <w:pPr>
        <w:autoSpaceDE w:val="0"/>
        <w:autoSpaceDN w:val="0"/>
        <w:adjustRightInd w:val="0"/>
      </w:pPr>
      <w:r w:rsidRPr="00D358DA">
        <w:t xml:space="preserve"> Σφαιροβολία-Άλμα σε μήκος- Δρόμος 400μ. - Κολύμβηση(50μ.ελεύθερο)</w:t>
      </w:r>
    </w:p>
    <w:p w:rsidR="003624C0" w:rsidRPr="00D358DA" w:rsidRDefault="003624C0" w:rsidP="00404CD8">
      <w:pPr>
        <w:autoSpaceDE w:val="0"/>
        <w:autoSpaceDN w:val="0"/>
        <w:adjustRightInd w:val="0"/>
      </w:pPr>
    </w:p>
    <w:p w:rsidR="003624C0" w:rsidRPr="00D358DA" w:rsidRDefault="003624C0" w:rsidP="00404CD8">
      <w:pPr>
        <w:tabs>
          <w:tab w:val="left" w:pos="5529"/>
          <w:tab w:val="center" w:pos="9356"/>
        </w:tabs>
      </w:pPr>
      <w:r w:rsidRPr="00D358DA">
        <w:rPr>
          <w:b/>
        </w:rPr>
        <w:t>Αγωνίσματα Κοριτσιών :</w:t>
      </w:r>
      <w:r w:rsidRPr="00D358DA">
        <w:t xml:space="preserve"> </w:t>
      </w:r>
    </w:p>
    <w:p w:rsidR="003624C0" w:rsidRPr="00D358DA" w:rsidRDefault="003624C0" w:rsidP="00404CD8">
      <w:pPr>
        <w:tabs>
          <w:tab w:val="left" w:pos="5529"/>
          <w:tab w:val="center" w:pos="9356"/>
        </w:tabs>
      </w:pPr>
      <w:r w:rsidRPr="00D358DA">
        <w:t>Σφαιροβολία-Άλμα σε μήκος- Δρόμος200μ. - Κολύμβηση(50μ.ελεύθερο)</w:t>
      </w:r>
    </w:p>
    <w:p w:rsidR="00BA59C9" w:rsidRPr="00D358DA" w:rsidRDefault="00BA59C9" w:rsidP="00404CD8">
      <w:pPr>
        <w:tabs>
          <w:tab w:val="left" w:pos="5529"/>
          <w:tab w:val="center" w:pos="9356"/>
        </w:tabs>
        <w:rPr>
          <w:rFonts w:eastAsiaTheme="minorHAnsi"/>
          <w:u w:val="single"/>
          <w:lang w:eastAsia="en-US"/>
        </w:rPr>
      </w:pPr>
    </w:p>
    <w:p w:rsidR="00490EF8" w:rsidRPr="00D358DA" w:rsidRDefault="00BA59C9" w:rsidP="00404CD8">
      <w:r w:rsidRPr="00D358DA">
        <w:t xml:space="preserve">         </w:t>
      </w:r>
      <w:r w:rsidR="00490EF8" w:rsidRPr="00D358DA">
        <w:t xml:space="preserve">Σημειώνεται ότι η </w:t>
      </w:r>
      <w:proofErr w:type="spellStart"/>
      <w:r w:rsidR="00490EF8" w:rsidRPr="00D358DA">
        <w:t>κολύβηση</w:t>
      </w:r>
      <w:proofErr w:type="spellEnd"/>
      <w:r w:rsidR="00490EF8" w:rsidRPr="00D358DA">
        <w:t xml:space="preserve"> (50μ. ελεύθερο) περιλαμβάνεται στα τέσσερα (4) αγωνίσματα από τα οποία οι ενδιαφερόμενοι </w:t>
      </w:r>
      <w:r w:rsidRPr="00D358DA">
        <w:t xml:space="preserve">επιλέγουν τρία για εξέταση και για </w:t>
      </w:r>
      <w:r w:rsidR="00490EF8" w:rsidRPr="00D358DA">
        <w:t>την ίση μεταχείριση των υποψηφίων πρέπει το αγώνισμα αυτό να διεξάγεται σε κολυμβητήριο των 50μ.</w:t>
      </w:r>
    </w:p>
    <w:p w:rsidR="003624C0" w:rsidRPr="00D358DA" w:rsidRDefault="00BA59C9" w:rsidP="00404CD8">
      <w:pPr>
        <w:tabs>
          <w:tab w:val="left" w:pos="0"/>
          <w:tab w:val="center" w:pos="9356"/>
        </w:tabs>
        <w:rPr>
          <w:rFonts w:eastAsiaTheme="minorHAnsi"/>
          <w:lang w:eastAsia="en-US"/>
        </w:rPr>
      </w:pPr>
      <w:r w:rsidRPr="00D358DA">
        <w:t xml:space="preserve">          </w:t>
      </w:r>
      <w:r w:rsidR="003624C0" w:rsidRPr="00D358DA">
        <w:t>Οι υποψήφιοι δηλώνουν κατά την κατάθεση των δικαιολογητικών τους τα τρία από τα</w:t>
      </w:r>
    </w:p>
    <w:p w:rsidR="003624C0" w:rsidRPr="00D358DA" w:rsidRDefault="003624C0" w:rsidP="00404CD8">
      <w:r w:rsidRPr="00D358DA">
        <w:lastRenderedPageBreak/>
        <w:t xml:space="preserve">τέσσερα αγωνίσματα που επιθυμούν να εξεταστούν. Οι υποψήφιοι που επιθυμούν να εξεταστούν και στην </w:t>
      </w:r>
      <w:r w:rsidRPr="00D358DA">
        <w:rPr>
          <w:b/>
        </w:rPr>
        <w:t>κολύμβηση</w:t>
      </w:r>
      <w:r w:rsidRPr="00D358DA">
        <w:t xml:space="preserve">, θα πρέπει </w:t>
      </w:r>
      <w:r w:rsidRPr="00D358DA">
        <w:rPr>
          <w:color w:val="FF0000"/>
        </w:rPr>
        <w:t xml:space="preserve"> </w:t>
      </w:r>
      <w:r w:rsidRPr="00D358DA">
        <w:rPr>
          <w:b/>
          <w:u w:val="single"/>
        </w:rPr>
        <w:t>και στα τρία (3) αγωνίσματα</w:t>
      </w:r>
      <w:r w:rsidRPr="00D358DA">
        <w:t xml:space="preserve"> να προσέλθουν για δοκιμασία </w:t>
      </w:r>
      <w:r w:rsidRPr="00D358DA">
        <w:rPr>
          <w:b/>
          <w:u w:val="single"/>
        </w:rPr>
        <w:t>στην επιτροπή της Λάρισας</w:t>
      </w:r>
      <w:r w:rsidRPr="00D358DA">
        <w:t>, διότι στην πόλη των Τρικάλων δεν υπάρχει Κολυμβητήριο των 50μ.</w:t>
      </w:r>
    </w:p>
    <w:p w:rsidR="000A2674" w:rsidRPr="00D358DA" w:rsidRDefault="000A2674" w:rsidP="00404CD8">
      <w:pPr>
        <w:tabs>
          <w:tab w:val="left" w:pos="5529"/>
          <w:tab w:val="center" w:pos="7371"/>
          <w:tab w:val="right" w:pos="9356"/>
        </w:tabs>
        <w:rPr>
          <w:b/>
          <w:u w:val="single"/>
        </w:rPr>
      </w:pPr>
      <w:r w:rsidRPr="00D358DA">
        <w:rPr>
          <w:b/>
          <w:u w:val="single"/>
        </w:rPr>
        <w:t>Διευκρινίζεται ότι δεν επιτρέπεται η Εξέταση του Υποψηφίου σε περισσότερες από μία Επιτροπές.</w:t>
      </w:r>
    </w:p>
    <w:p w:rsidR="000A2674" w:rsidRPr="00D358DA" w:rsidRDefault="000A2674" w:rsidP="00404CD8"/>
    <w:p w:rsidR="003624C0" w:rsidRPr="00D358DA" w:rsidRDefault="003624C0" w:rsidP="00404CD8">
      <w:pPr>
        <w:tabs>
          <w:tab w:val="left" w:pos="5529"/>
          <w:tab w:val="center" w:pos="7371"/>
          <w:tab w:val="right" w:pos="9498"/>
        </w:tabs>
        <w:ind w:firstLine="567"/>
        <w:rPr>
          <w:b/>
        </w:rPr>
      </w:pPr>
    </w:p>
    <w:p w:rsidR="003624C0" w:rsidRPr="00D358DA" w:rsidRDefault="003624C0" w:rsidP="00404CD8">
      <w:pPr>
        <w:tabs>
          <w:tab w:val="left" w:pos="5529"/>
          <w:tab w:val="center" w:pos="7371"/>
          <w:tab w:val="right" w:pos="9498"/>
        </w:tabs>
        <w:ind w:firstLine="567"/>
        <w:rPr>
          <w:b/>
        </w:rPr>
      </w:pPr>
      <w:r w:rsidRPr="00D358DA">
        <w:rPr>
          <w:b/>
        </w:rPr>
        <w:t>Οι συγκεκριμένοι χώροι διεξαγωγής των Αγωνισμάτων και το Αναλυτικό Πρόγραμμα κάθε Επιτροπής, ανακοινώνονται από τις κατά τόπους Διευθύνσεις Δευτεροβάθμιας Εκπαίδευσης.</w:t>
      </w:r>
    </w:p>
    <w:p w:rsidR="003624C0" w:rsidRPr="00D358DA" w:rsidRDefault="003624C0" w:rsidP="00404CD8">
      <w:pPr>
        <w:tabs>
          <w:tab w:val="left" w:pos="5529"/>
          <w:tab w:val="center" w:pos="7371"/>
          <w:tab w:val="right" w:pos="9498"/>
        </w:tabs>
        <w:ind w:firstLine="567"/>
      </w:pPr>
    </w:p>
    <w:p w:rsidR="003624C0" w:rsidRPr="00D358DA" w:rsidRDefault="003624C0" w:rsidP="00404CD8">
      <w:pPr>
        <w:tabs>
          <w:tab w:val="left" w:pos="5529"/>
          <w:tab w:val="center" w:pos="7371"/>
          <w:tab w:val="right" w:pos="9498"/>
        </w:tabs>
        <w:ind w:firstLine="567"/>
      </w:pPr>
      <w:r w:rsidRPr="00D358DA">
        <w:rPr>
          <w:b/>
        </w:rPr>
        <w:t>Οι υποψήφιοι των</w:t>
      </w:r>
      <w:r w:rsidR="00331E45">
        <w:rPr>
          <w:b/>
        </w:rPr>
        <w:t xml:space="preserve"> ΓΕ.Λ και</w:t>
      </w:r>
      <w:r w:rsidRPr="00D358DA">
        <w:rPr>
          <w:b/>
        </w:rPr>
        <w:t xml:space="preserve"> ΕΠΑΛ </w:t>
      </w:r>
      <w:r w:rsidRPr="00D358DA">
        <w:t xml:space="preserve">που εξετάζονται </w:t>
      </w:r>
      <w:r w:rsidR="007A7131" w:rsidRPr="00D358DA">
        <w:t>στις</w:t>
      </w:r>
      <w:r w:rsidR="00331E45">
        <w:t xml:space="preserve"> 18</w:t>
      </w:r>
      <w:r w:rsidR="007A7131" w:rsidRPr="00D358DA">
        <w:t xml:space="preserve"> και</w:t>
      </w:r>
      <w:r w:rsidR="00331E45">
        <w:t xml:space="preserve"> 19,</w:t>
      </w:r>
      <w:r w:rsidR="007A7131" w:rsidRPr="00D358DA">
        <w:t xml:space="preserve"> </w:t>
      </w:r>
      <w:r w:rsidR="00D55F7C" w:rsidRPr="00D358DA">
        <w:t>20</w:t>
      </w:r>
      <w:r w:rsidRPr="00D358DA">
        <w:t xml:space="preserve"> Ιουνίου</w:t>
      </w:r>
      <w:r w:rsidRPr="00D358DA">
        <w:rPr>
          <w:b/>
        </w:rPr>
        <w:t xml:space="preserve"> </w:t>
      </w:r>
      <w:r w:rsidR="00331E45">
        <w:rPr>
          <w:b/>
        </w:rPr>
        <w:t xml:space="preserve"> αντίστοιχα </w:t>
      </w:r>
      <w:r w:rsidRPr="00D358DA">
        <w:rPr>
          <w:b/>
        </w:rPr>
        <w:t>και οι υποψήφιοι που συμμετέχουν στις εξετάσεις ειδικών μαθημάτων</w:t>
      </w:r>
      <w:r w:rsidRPr="00D358DA">
        <w:t xml:space="preserve"> α</w:t>
      </w:r>
      <w:r w:rsidR="00065EE6" w:rsidRPr="00D358DA">
        <w:t>πό 21 Ιουνίου  μέχρι και 2</w:t>
      </w:r>
      <w:r w:rsidR="00331E45">
        <w:t xml:space="preserve"> Ιουλ</w:t>
      </w:r>
      <w:r w:rsidR="00D55F7C" w:rsidRPr="00D358DA">
        <w:t>ίου 2019</w:t>
      </w:r>
      <w:r w:rsidRPr="00D358DA">
        <w:t xml:space="preserve">, εφόσον συμπίπτει η ημέρα πρακτικής δοκιμασίας με αυτή της εξέτασής τους, μπορούν να ζητούν από την οικεία Επιτροπή, η οποία και </w:t>
      </w:r>
      <w:r w:rsidRPr="00D358DA">
        <w:rPr>
          <w:b/>
        </w:rPr>
        <w:t>οφείλει να ορίζει, διαφορετική ημέρα εξέτασης.</w:t>
      </w:r>
      <w:r w:rsidRPr="00D358DA">
        <w:t xml:space="preserve"> </w:t>
      </w:r>
    </w:p>
    <w:p w:rsidR="003624C0" w:rsidRPr="00D358DA" w:rsidRDefault="003624C0" w:rsidP="00404CD8">
      <w:pPr>
        <w:tabs>
          <w:tab w:val="left" w:pos="6615"/>
        </w:tabs>
      </w:pPr>
      <w:r w:rsidRPr="00D358DA">
        <w:tab/>
      </w:r>
    </w:p>
    <w:p w:rsidR="003624C0" w:rsidRPr="00D358DA" w:rsidRDefault="003624C0" w:rsidP="00404CD8">
      <w:pPr>
        <w:tabs>
          <w:tab w:val="left" w:pos="7076"/>
        </w:tabs>
        <w:ind w:left="-568"/>
        <w:jc w:val="center"/>
        <w:rPr>
          <w:b/>
          <w:u w:val="single"/>
        </w:rPr>
      </w:pPr>
      <w:r w:rsidRPr="00D358DA">
        <w:rPr>
          <w:b/>
        </w:rPr>
        <w:t xml:space="preserve">              </w:t>
      </w:r>
      <w:r w:rsidRPr="00D358DA">
        <w:rPr>
          <w:b/>
          <w:u w:val="single"/>
        </w:rPr>
        <w:t>ΑΝΑΛΥΤΙΚΟ ΠΡΟΓΡΑΜΜΑ ΕΞΕΤΑΣΕΩΝ</w:t>
      </w:r>
    </w:p>
    <w:p w:rsidR="003624C0" w:rsidRPr="00D358DA" w:rsidRDefault="003624C0" w:rsidP="00404CD8">
      <w:pPr>
        <w:autoSpaceDE w:val="0"/>
        <w:autoSpaceDN w:val="0"/>
        <w:adjustRightInd w:val="0"/>
      </w:pPr>
      <w:r w:rsidRPr="00D358DA">
        <w:t xml:space="preserve">Για την ομαλή διεξαγωγή της υγειονομικής εξέτασης και πρακτικής δοκιμασίας των υποψηφίων για τα Τ.Ε.Φ.Α.Α. έχει καταρτιστεί ο ακόλουθος  πίνακας σύμφωνα με τον οποίο θα προσέρχονται οι υποψήφιοι στο </w:t>
      </w:r>
      <w:r w:rsidRPr="00D358DA">
        <w:rPr>
          <w:b/>
        </w:rPr>
        <w:t>Δημοτικό Στάδιο Τρικάλων</w:t>
      </w:r>
      <w:r w:rsidRPr="00D358DA">
        <w:t>.</w:t>
      </w:r>
    </w:p>
    <w:tbl>
      <w:tblPr>
        <w:tblStyle w:val="a6"/>
        <w:tblW w:w="10035" w:type="dxa"/>
        <w:tblLayout w:type="fixed"/>
        <w:tblLook w:val="04A0"/>
      </w:tblPr>
      <w:tblGrid>
        <w:gridCol w:w="1526"/>
        <w:gridCol w:w="1418"/>
        <w:gridCol w:w="2411"/>
        <w:gridCol w:w="4680"/>
      </w:tblGrid>
      <w:tr w:rsidR="003624C0" w:rsidRPr="00D358DA" w:rsidTr="003624C0">
        <w:trPr>
          <w:trHeight w:val="293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4C0" w:rsidRPr="00D358DA" w:rsidRDefault="003624C0" w:rsidP="00404CD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D358DA">
              <w:t>ΗΜΕΡΟΜΗΝΙΑ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4C0" w:rsidRPr="00D358DA" w:rsidRDefault="003624C0" w:rsidP="00404CD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D358DA">
              <w:t>ΩΡΕΣ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4C0" w:rsidRPr="00D358DA" w:rsidRDefault="003624C0" w:rsidP="00404CD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D358DA">
              <w:t>ΑΓΩΝΙΣΜΑΤΑ</w:t>
            </w:r>
          </w:p>
        </w:tc>
      </w:tr>
      <w:tr w:rsidR="003624C0" w:rsidRPr="00D358DA" w:rsidTr="003624C0">
        <w:trPr>
          <w:trHeight w:val="1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4C0" w:rsidRPr="00D358DA" w:rsidRDefault="003624C0" w:rsidP="00404CD8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D358DA">
              <w:rPr>
                <w:b/>
              </w:rPr>
              <w:t>ΤΡΙΤΗ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4C0" w:rsidRPr="00D358DA" w:rsidRDefault="009A20A0" w:rsidP="00404CD8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D358DA">
              <w:rPr>
                <w:b/>
                <w:lang w:val="en-US"/>
              </w:rPr>
              <w:t>1</w:t>
            </w:r>
            <w:r w:rsidRPr="00D358DA">
              <w:rPr>
                <w:b/>
              </w:rPr>
              <w:t>8</w:t>
            </w:r>
            <w:r w:rsidR="003624C0" w:rsidRPr="00D358DA">
              <w:rPr>
                <w:b/>
              </w:rPr>
              <w:t>-06-201</w:t>
            </w:r>
            <w:r w:rsidRPr="00D358DA">
              <w:rPr>
                <w:b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4C0" w:rsidRPr="00D358DA" w:rsidRDefault="003624C0" w:rsidP="00404CD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D358DA">
              <w:rPr>
                <w:b/>
              </w:rPr>
              <w:t>7:00πμ -1</w:t>
            </w:r>
            <w:r w:rsidRPr="00D358DA">
              <w:rPr>
                <w:b/>
                <w:lang w:val="en-US"/>
              </w:rPr>
              <w:t>1</w:t>
            </w:r>
            <w:r w:rsidRPr="00D358DA">
              <w:rPr>
                <w:b/>
              </w:rPr>
              <w:t>:00πμ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4C0" w:rsidRPr="00D358DA" w:rsidRDefault="003624C0" w:rsidP="00404CD8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D358DA">
              <w:rPr>
                <w:b/>
              </w:rPr>
              <w:t>ΣΦΑΙΡΑ-ΜΗΚΟΣ</w:t>
            </w:r>
          </w:p>
          <w:p w:rsidR="003624C0" w:rsidRPr="00D358DA" w:rsidRDefault="003624C0" w:rsidP="00404CD8">
            <w:pPr>
              <w:autoSpaceDE w:val="0"/>
              <w:autoSpaceDN w:val="0"/>
              <w:adjustRightInd w:val="0"/>
              <w:rPr>
                <w:bCs/>
              </w:rPr>
            </w:pPr>
            <w:r w:rsidRPr="00D358DA">
              <w:t xml:space="preserve">Αγόρια και Κορίτσια </w:t>
            </w:r>
            <w:r w:rsidRPr="00D358DA">
              <w:rPr>
                <w:rFonts w:eastAsia="Calibri"/>
              </w:rPr>
              <w:t>που</w:t>
            </w:r>
            <w:r w:rsidRPr="00D358DA">
              <w:rPr>
                <w:rFonts w:eastAsia="Calibri"/>
                <w:bCs/>
              </w:rPr>
              <w:t xml:space="preserve"> το επώνυμό τους </w:t>
            </w:r>
          </w:p>
          <w:p w:rsidR="003624C0" w:rsidRPr="00D358DA" w:rsidRDefault="003624C0" w:rsidP="00404CD8">
            <w:pPr>
              <w:autoSpaceDE w:val="0"/>
              <w:autoSpaceDN w:val="0"/>
              <w:adjustRightInd w:val="0"/>
            </w:pPr>
            <w:r w:rsidRPr="00D358DA">
              <w:rPr>
                <w:rFonts w:eastAsia="Calibri"/>
                <w:bCs/>
              </w:rPr>
              <w:t xml:space="preserve">αρχίζει από </w:t>
            </w:r>
            <w:r w:rsidRPr="00D358DA">
              <w:rPr>
                <w:rFonts w:eastAsia="Calibri"/>
                <w:b/>
                <w:bCs/>
              </w:rPr>
              <w:t xml:space="preserve">Α έως και </w:t>
            </w:r>
            <w:r w:rsidRPr="00D358DA">
              <w:rPr>
                <w:b/>
                <w:bCs/>
              </w:rPr>
              <w:t>Ζ</w:t>
            </w:r>
          </w:p>
          <w:p w:rsidR="003624C0" w:rsidRPr="00D358DA" w:rsidRDefault="003624C0" w:rsidP="00404CD8">
            <w:pPr>
              <w:autoSpaceDE w:val="0"/>
              <w:autoSpaceDN w:val="0"/>
              <w:adjustRightInd w:val="0"/>
            </w:pPr>
          </w:p>
          <w:p w:rsidR="003624C0" w:rsidRPr="00D358DA" w:rsidRDefault="003624C0" w:rsidP="00404CD8">
            <w:pPr>
              <w:autoSpaceDE w:val="0"/>
              <w:autoSpaceDN w:val="0"/>
              <w:adjustRightInd w:val="0"/>
              <w:rPr>
                <w:bCs/>
              </w:rPr>
            </w:pPr>
            <w:r w:rsidRPr="00D358DA">
              <w:rPr>
                <w:b/>
              </w:rPr>
              <w:t>400μ.</w:t>
            </w:r>
            <w:r w:rsidRPr="00D358DA">
              <w:t xml:space="preserve"> Αγόρια &amp; </w:t>
            </w:r>
            <w:r w:rsidRPr="00D358DA">
              <w:rPr>
                <w:b/>
              </w:rPr>
              <w:t>200μ</w:t>
            </w:r>
            <w:r w:rsidRPr="00D358DA">
              <w:t xml:space="preserve"> Κορίτσια </w:t>
            </w:r>
            <w:r w:rsidRPr="00D358DA">
              <w:rPr>
                <w:rFonts w:eastAsia="Calibri"/>
              </w:rPr>
              <w:t>που</w:t>
            </w:r>
            <w:r w:rsidRPr="00D358DA">
              <w:rPr>
                <w:bCs/>
              </w:rPr>
              <w:t xml:space="preserve"> το</w:t>
            </w:r>
          </w:p>
          <w:p w:rsidR="003624C0" w:rsidRPr="00D358DA" w:rsidRDefault="003624C0" w:rsidP="00404CD8">
            <w:pPr>
              <w:autoSpaceDE w:val="0"/>
              <w:autoSpaceDN w:val="0"/>
              <w:adjustRightInd w:val="0"/>
              <w:rPr>
                <w:bCs/>
              </w:rPr>
            </w:pPr>
            <w:r w:rsidRPr="00D358DA">
              <w:rPr>
                <w:rFonts w:eastAsia="Calibri"/>
                <w:bCs/>
              </w:rPr>
              <w:t xml:space="preserve">επώνυμό τους αρχίζει από </w:t>
            </w:r>
            <w:r w:rsidRPr="00D358DA">
              <w:rPr>
                <w:b/>
                <w:bCs/>
              </w:rPr>
              <w:t>Η</w:t>
            </w:r>
            <w:r w:rsidRPr="00D358DA">
              <w:rPr>
                <w:rFonts w:eastAsia="Calibri"/>
                <w:b/>
                <w:bCs/>
              </w:rPr>
              <w:t xml:space="preserve"> έως και</w:t>
            </w:r>
            <w:r w:rsidRPr="00D358DA">
              <w:rPr>
                <w:b/>
                <w:bCs/>
              </w:rPr>
              <w:t xml:space="preserve"> Κ</w:t>
            </w:r>
          </w:p>
          <w:p w:rsidR="003624C0" w:rsidRPr="00D358DA" w:rsidRDefault="003624C0" w:rsidP="00404CD8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3624C0" w:rsidRPr="00D358DA" w:rsidTr="003624C0">
        <w:trPr>
          <w:trHeight w:val="90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4C0" w:rsidRPr="00D358DA" w:rsidRDefault="003624C0" w:rsidP="00404CD8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D358DA">
              <w:rPr>
                <w:b/>
              </w:rPr>
              <w:t>ΤΕΤΑΡΤΗ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4C0" w:rsidRPr="00D358DA" w:rsidRDefault="009A20A0" w:rsidP="00404CD8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D358DA">
              <w:rPr>
                <w:b/>
              </w:rPr>
              <w:t>19</w:t>
            </w:r>
            <w:r w:rsidR="003624C0" w:rsidRPr="00D358DA">
              <w:rPr>
                <w:b/>
              </w:rPr>
              <w:t>-06-201</w:t>
            </w:r>
            <w:r w:rsidRPr="00D358DA">
              <w:rPr>
                <w:b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4C0" w:rsidRPr="00D358DA" w:rsidRDefault="003624C0" w:rsidP="00404CD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D358DA">
              <w:rPr>
                <w:b/>
              </w:rPr>
              <w:t>7:00πμ -1</w:t>
            </w:r>
            <w:r w:rsidRPr="00D358DA">
              <w:rPr>
                <w:b/>
                <w:lang w:val="en-US"/>
              </w:rPr>
              <w:t>1</w:t>
            </w:r>
            <w:r w:rsidRPr="00D358DA">
              <w:rPr>
                <w:b/>
              </w:rPr>
              <w:t>:00πμ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4C0" w:rsidRPr="00D358DA" w:rsidRDefault="003624C0" w:rsidP="00404CD8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D358DA">
              <w:rPr>
                <w:b/>
              </w:rPr>
              <w:t>ΣΦΑΙΡΑ-ΜΗΚΟΣ</w:t>
            </w:r>
          </w:p>
          <w:p w:rsidR="003624C0" w:rsidRPr="00D358DA" w:rsidRDefault="003624C0" w:rsidP="00404CD8">
            <w:pPr>
              <w:autoSpaceDE w:val="0"/>
              <w:autoSpaceDN w:val="0"/>
              <w:adjustRightInd w:val="0"/>
              <w:rPr>
                <w:bCs/>
              </w:rPr>
            </w:pPr>
            <w:r w:rsidRPr="00D358DA">
              <w:t xml:space="preserve">Αγόρια και Κορίτσια </w:t>
            </w:r>
            <w:r w:rsidRPr="00D358DA">
              <w:rPr>
                <w:rFonts w:eastAsia="Calibri"/>
              </w:rPr>
              <w:t>που</w:t>
            </w:r>
            <w:r w:rsidRPr="00D358DA">
              <w:rPr>
                <w:rFonts w:eastAsia="Calibri"/>
                <w:bCs/>
              </w:rPr>
              <w:t xml:space="preserve"> το επώνυμό τους </w:t>
            </w:r>
          </w:p>
          <w:p w:rsidR="003624C0" w:rsidRPr="00D358DA" w:rsidRDefault="003624C0" w:rsidP="00404CD8">
            <w:pPr>
              <w:autoSpaceDE w:val="0"/>
              <w:autoSpaceDN w:val="0"/>
              <w:adjustRightInd w:val="0"/>
            </w:pPr>
            <w:r w:rsidRPr="00D358DA">
              <w:rPr>
                <w:rFonts w:eastAsia="Calibri"/>
                <w:bCs/>
              </w:rPr>
              <w:t xml:space="preserve">αρχίζει από </w:t>
            </w:r>
            <w:r w:rsidRPr="00D358DA">
              <w:rPr>
                <w:b/>
                <w:bCs/>
              </w:rPr>
              <w:t>Η</w:t>
            </w:r>
            <w:r w:rsidRPr="00D358DA">
              <w:rPr>
                <w:rFonts w:eastAsia="Calibri"/>
                <w:b/>
                <w:bCs/>
              </w:rPr>
              <w:t xml:space="preserve"> έως και </w:t>
            </w:r>
            <w:r w:rsidRPr="00D358DA">
              <w:rPr>
                <w:b/>
                <w:bCs/>
              </w:rPr>
              <w:t>Κ</w:t>
            </w:r>
          </w:p>
          <w:p w:rsidR="003624C0" w:rsidRPr="00D358DA" w:rsidRDefault="003624C0" w:rsidP="00404CD8">
            <w:pPr>
              <w:autoSpaceDE w:val="0"/>
              <w:autoSpaceDN w:val="0"/>
              <w:adjustRightInd w:val="0"/>
            </w:pPr>
          </w:p>
          <w:p w:rsidR="003624C0" w:rsidRPr="00D358DA" w:rsidRDefault="003624C0" w:rsidP="00404CD8">
            <w:pPr>
              <w:autoSpaceDE w:val="0"/>
              <w:autoSpaceDN w:val="0"/>
              <w:adjustRightInd w:val="0"/>
              <w:rPr>
                <w:bCs/>
              </w:rPr>
            </w:pPr>
            <w:r w:rsidRPr="00D358DA">
              <w:rPr>
                <w:b/>
              </w:rPr>
              <w:t>400μ.</w:t>
            </w:r>
            <w:r w:rsidRPr="00D358DA">
              <w:t xml:space="preserve"> Αγόρια &amp; </w:t>
            </w:r>
            <w:r w:rsidRPr="00D358DA">
              <w:rPr>
                <w:b/>
              </w:rPr>
              <w:t>200μ</w:t>
            </w:r>
            <w:r w:rsidRPr="00D358DA">
              <w:t xml:space="preserve"> Κορίτσια </w:t>
            </w:r>
            <w:r w:rsidRPr="00D358DA">
              <w:rPr>
                <w:rFonts w:eastAsia="Calibri"/>
              </w:rPr>
              <w:t>που</w:t>
            </w:r>
            <w:r w:rsidRPr="00D358DA">
              <w:rPr>
                <w:bCs/>
              </w:rPr>
              <w:t xml:space="preserve"> το</w:t>
            </w:r>
          </w:p>
          <w:p w:rsidR="003624C0" w:rsidRPr="00D358DA" w:rsidRDefault="003624C0" w:rsidP="00404CD8">
            <w:pPr>
              <w:autoSpaceDE w:val="0"/>
              <w:autoSpaceDN w:val="0"/>
              <w:adjustRightInd w:val="0"/>
              <w:rPr>
                <w:bCs/>
              </w:rPr>
            </w:pPr>
            <w:r w:rsidRPr="00D358DA">
              <w:rPr>
                <w:rFonts w:eastAsia="Calibri"/>
                <w:bCs/>
              </w:rPr>
              <w:t xml:space="preserve">επώνυμό τους αρχίζει από </w:t>
            </w:r>
            <w:r w:rsidRPr="00D358DA">
              <w:rPr>
                <w:b/>
                <w:bCs/>
              </w:rPr>
              <w:t>Α</w:t>
            </w:r>
            <w:r w:rsidRPr="00D358DA">
              <w:rPr>
                <w:rFonts w:eastAsia="Calibri"/>
                <w:b/>
                <w:bCs/>
              </w:rPr>
              <w:t xml:space="preserve"> έως και</w:t>
            </w:r>
            <w:r w:rsidRPr="00D358DA">
              <w:rPr>
                <w:b/>
                <w:bCs/>
              </w:rPr>
              <w:t xml:space="preserve"> Ζ</w:t>
            </w:r>
          </w:p>
          <w:p w:rsidR="003624C0" w:rsidRPr="00D358DA" w:rsidRDefault="003624C0" w:rsidP="00404CD8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3624C0" w:rsidRPr="00D358DA" w:rsidTr="003624C0">
        <w:trPr>
          <w:trHeight w:val="173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4C0" w:rsidRPr="00D358DA" w:rsidRDefault="003624C0" w:rsidP="00404CD8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D358DA">
              <w:rPr>
                <w:b/>
              </w:rPr>
              <w:t>ΠΕΜΠΤΗ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4C0" w:rsidRPr="00D358DA" w:rsidRDefault="003624C0" w:rsidP="00404CD8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D358DA">
              <w:rPr>
                <w:b/>
              </w:rPr>
              <w:t>2</w:t>
            </w:r>
            <w:r w:rsidR="009A20A0" w:rsidRPr="00D358DA">
              <w:rPr>
                <w:b/>
              </w:rPr>
              <w:t>0</w:t>
            </w:r>
            <w:r w:rsidRPr="00D358DA">
              <w:rPr>
                <w:b/>
              </w:rPr>
              <w:t>-06-201</w:t>
            </w:r>
            <w:r w:rsidR="009A20A0" w:rsidRPr="00D358DA">
              <w:rPr>
                <w:b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4C0" w:rsidRPr="00D358DA" w:rsidRDefault="003624C0" w:rsidP="00404CD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D358DA">
              <w:rPr>
                <w:b/>
              </w:rPr>
              <w:t>7:00πμ -1</w:t>
            </w:r>
            <w:r w:rsidRPr="00D358DA">
              <w:rPr>
                <w:b/>
                <w:lang w:val="en-US"/>
              </w:rPr>
              <w:t>1</w:t>
            </w:r>
            <w:r w:rsidRPr="00D358DA">
              <w:rPr>
                <w:b/>
              </w:rPr>
              <w:t>:00πμ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4C0" w:rsidRPr="00D358DA" w:rsidRDefault="003624C0" w:rsidP="00404CD8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D358DA">
              <w:rPr>
                <w:b/>
              </w:rPr>
              <w:t>ΣΦΑΙΡΑ-ΜΗΚΟΣ</w:t>
            </w:r>
          </w:p>
          <w:p w:rsidR="003624C0" w:rsidRPr="00D358DA" w:rsidRDefault="003624C0" w:rsidP="00404CD8">
            <w:pPr>
              <w:autoSpaceDE w:val="0"/>
              <w:autoSpaceDN w:val="0"/>
              <w:adjustRightInd w:val="0"/>
              <w:rPr>
                <w:bCs/>
              </w:rPr>
            </w:pPr>
            <w:r w:rsidRPr="00D358DA">
              <w:t xml:space="preserve">Αγόρια και Κορίτσια </w:t>
            </w:r>
            <w:r w:rsidRPr="00D358DA">
              <w:rPr>
                <w:rFonts w:eastAsia="Calibri"/>
              </w:rPr>
              <w:t>που</w:t>
            </w:r>
            <w:r w:rsidRPr="00D358DA">
              <w:rPr>
                <w:rFonts w:eastAsia="Calibri"/>
                <w:bCs/>
              </w:rPr>
              <w:t xml:space="preserve"> το επώνυμό τους </w:t>
            </w:r>
          </w:p>
          <w:p w:rsidR="003624C0" w:rsidRPr="00D358DA" w:rsidRDefault="003624C0" w:rsidP="00404CD8">
            <w:pPr>
              <w:autoSpaceDE w:val="0"/>
              <w:autoSpaceDN w:val="0"/>
              <w:adjustRightInd w:val="0"/>
            </w:pPr>
            <w:r w:rsidRPr="00D358DA">
              <w:rPr>
                <w:rFonts w:eastAsia="Calibri"/>
                <w:bCs/>
              </w:rPr>
              <w:t xml:space="preserve">αρχίζει από </w:t>
            </w:r>
            <w:r w:rsidRPr="00D358DA">
              <w:rPr>
                <w:b/>
                <w:bCs/>
              </w:rPr>
              <w:t>Λ</w:t>
            </w:r>
            <w:r w:rsidRPr="00D358DA">
              <w:rPr>
                <w:rFonts w:eastAsia="Calibri"/>
                <w:b/>
                <w:bCs/>
              </w:rPr>
              <w:t xml:space="preserve"> έως και </w:t>
            </w:r>
            <w:r w:rsidRPr="00D358DA">
              <w:rPr>
                <w:b/>
                <w:bCs/>
              </w:rPr>
              <w:t>Ο</w:t>
            </w:r>
          </w:p>
          <w:p w:rsidR="003624C0" w:rsidRPr="00D358DA" w:rsidRDefault="003624C0" w:rsidP="00404CD8">
            <w:pPr>
              <w:autoSpaceDE w:val="0"/>
              <w:autoSpaceDN w:val="0"/>
              <w:adjustRightInd w:val="0"/>
            </w:pPr>
          </w:p>
          <w:p w:rsidR="003624C0" w:rsidRPr="00D358DA" w:rsidRDefault="003624C0" w:rsidP="00404CD8">
            <w:pPr>
              <w:autoSpaceDE w:val="0"/>
              <w:autoSpaceDN w:val="0"/>
              <w:adjustRightInd w:val="0"/>
              <w:rPr>
                <w:bCs/>
              </w:rPr>
            </w:pPr>
            <w:r w:rsidRPr="00D358DA">
              <w:rPr>
                <w:b/>
              </w:rPr>
              <w:t>400μ.</w:t>
            </w:r>
            <w:r w:rsidRPr="00D358DA">
              <w:t xml:space="preserve"> Αγόρια &amp; </w:t>
            </w:r>
            <w:r w:rsidRPr="00D358DA">
              <w:rPr>
                <w:b/>
              </w:rPr>
              <w:t>200μ</w:t>
            </w:r>
            <w:r w:rsidRPr="00D358DA">
              <w:t xml:space="preserve"> Κορίτσια </w:t>
            </w:r>
            <w:r w:rsidRPr="00D358DA">
              <w:rPr>
                <w:rFonts w:eastAsia="Calibri"/>
              </w:rPr>
              <w:t>που</w:t>
            </w:r>
            <w:r w:rsidRPr="00D358DA">
              <w:rPr>
                <w:bCs/>
              </w:rPr>
              <w:t xml:space="preserve"> το</w:t>
            </w:r>
          </w:p>
          <w:p w:rsidR="003624C0" w:rsidRPr="00D358DA" w:rsidRDefault="003624C0" w:rsidP="00404CD8">
            <w:pPr>
              <w:autoSpaceDE w:val="0"/>
              <w:autoSpaceDN w:val="0"/>
              <w:adjustRightInd w:val="0"/>
              <w:rPr>
                <w:bCs/>
              </w:rPr>
            </w:pPr>
            <w:r w:rsidRPr="00D358DA">
              <w:rPr>
                <w:rFonts w:eastAsia="Calibri"/>
                <w:bCs/>
              </w:rPr>
              <w:t xml:space="preserve">επώνυμό τους αρχίζει από </w:t>
            </w:r>
            <w:r w:rsidRPr="00D358DA">
              <w:rPr>
                <w:b/>
                <w:bCs/>
              </w:rPr>
              <w:t>Π</w:t>
            </w:r>
            <w:r w:rsidRPr="00D358DA">
              <w:rPr>
                <w:rFonts w:eastAsia="Calibri"/>
                <w:b/>
                <w:bCs/>
              </w:rPr>
              <w:t xml:space="preserve"> έως και</w:t>
            </w:r>
            <w:r w:rsidRPr="00D358DA">
              <w:rPr>
                <w:b/>
                <w:bCs/>
              </w:rPr>
              <w:t xml:space="preserve"> Ρ</w:t>
            </w:r>
          </w:p>
          <w:p w:rsidR="003624C0" w:rsidRPr="00D358DA" w:rsidRDefault="003624C0" w:rsidP="00404CD8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3624C0" w:rsidRPr="00D358DA" w:rsidTr="003624C0">
        <w:trPr>
          <w:trHeight w:val="179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4C0" w:rsidRPr="00D358DA" w:rsidRDefault="003624C0" w:rsidP="00404CD8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D358DA">
              <w:rPr>
                <w:b/>
              </w:rPr>
              <w:lastRenderedPageBreak/>
              <w:t>ΠΑΡΑΣΚΕΥΗ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4C0" w:rsidRPr="00D358DA" w:rsidRDefault="003624C0" w:rsidP="00404CD8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D358DA">
              <w:rPr>
                <w:b/>
              </w:rPr>
              <w:t>2</w:t>
            </w:r>
            <w:r w:rsidR="00FB3881" w:rsidRPr="00D358DA">
              <w:rPr>
                <w:b/>
              </w:rPr>
              <w:t>1</w:t>
            </w:r>
            <w:r w:rsidRPr="00D358DA">
              <w:rPr>
                <w:b/>
              </w:rPr>
              <w:t>-06-201</w:t>
            </w:r>
            <w:r w:rsidR="00FB3881" w:rsidRPr="00D358DA">
              <w:rPr>
                <w:b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4C0" w:rsidRPr="00D358DA" w:rsidRDefault="003624C0" w:rsidP="00404CD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D358DA">
              <w:rPr>
                <w:b/>
              </w:rPr>
              <w:t>7:00πμ -1</w:t>
            </w:r>
            <w:r w:rsidRPr="00D358DA">
              <w:rPr>
                <w:b/>
                <w:lang w:val="en-US"/>
              </w:rPr>
              <w:t>1</w:t>
            </w:r>
            <w:r w:rsidRPr="00D358DA">
              <w:rPr>
                <w:b/>
              </w:rPr>
              <w:t>:00πμ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4C0" w:rsidRPr="00D358DA" w:rsidRDefault="003624C0" w:rsidP="00404CD8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D358DA">
              <w:rPr>
                <w:b/>
              </w:rPr>
              <w:t>ΣΦΑΙΡΑ-ΜΗΚΟΣ</w:t>
            </w:r>
          </w:p>
          <w:p w:rsidR="003624C0" w:rsidRPr="00D358DA" w:rsidRDefault="003624C0" w:rsidP="00404CD8">
            <w:pPr>
              <w:autoSpaceDE w:val="0"/>
              <w:autoSpaceDN w:val="0"/>
              <w:adjustRightInd w:val="0"/>
              <w:rPr>
                <w:bCs/>
              </w:rPr>
            </w:pPr>
            <w:r w:rsidRPr="00D358DA">
              <w:t xml:space="preserve">Αγόρια και Κορίτσια </w:t>
            </w:r>
            <w:r w:rsidRPr="00D358DA">
              <w:rPr>
                <w:rFonts w:eastAsia="Calibri"/>
              </w:rPr>
              <w:t>που</w:t>
            </w:r>
            <w:r w:rsidRPr="00D358DA">
              <w:rPr>
                <w:rFonts w:eastAsia="Calibri"/>
                <w:bCs/>
              </w:rPr>
              <w:t xml:space="preserve"> το επώνυμό τους </w:t>
            </w:r>
          </w:p>
          <w:p w:rsidR="003624C0" w:rsidRPr="00D358DA" w:rsidRDefault="003624C0" w:rsidP="00404CD8">
            <w:pPr>
              <w:autoSpaceDE w:val="0"/>
              <w:autoSpaceDN w:val="0"/>
              <w:adjustRightInd w:val="0"/>
            </w:pPr>
            <w:r w:rsidRPr="00D358DA">
              <w:rPr>
                <w:rFonts w:eastAsia="Calibri"/>
                <w:bCs/>
              </w:rPr>
              <w:t xml:space="preserve">αρχίζει από </w:t>
            </w:r>
            <w:r w:rsidRPr="00D358DA">
              <w:rPr>
                <w:b/>
                <w:bCs/>
              </w:rPr>
              <w:t>Π</w:t>
            </w:r>
            <w:r w:rsidRPr="00D358DA">
              <w:rPr>
                <w:rFonts w:eastAsia="Calibri"/>
                <w:b/>
                <w:bCs/>
              </w:rPr>
              <w:t xml:space="preserve"> έως και </w:t>
            </w:r>
            <w:r w:rsidRPr="00D358DA">
              <w:rPr>
                <w:b/>
                <w:bCs/>
              </w:rPr>
              <w:t>Ρ</w:t>
            </w:r>
          </w:p>
          <w:p w:rsidR="003624C0" w:rsidRPr="00D358DA" w:rsidRDefault="003624C0" w:rsidP="00404CD8">
            <w:pPr>
              <w:autoSpaceDE w:val="0"/>
              <w:autoSpaceDN w:val="0"/>
              <w:adjustRightInd w:val="0"/>
            </w:pPr>
          </w:p>
          <w:p w:rsidR="003624C0" w:rsidRPr="00D358DA" w:rsidRDefault="003624C0" w:rsidP="00404CD8">
            <w:pPr>
              <w:autoSpaceDE w:val="0"/>
              <w:autoSpaceDN w:val="0"/>
              <w:adjustRightInd w:val="0"/>
              <w:rPr>
                <w:bCs/>
              </w:rPr>
            </w:pPr>
            <w:r w:rsidRPr="00D358DA">
              <w:rPr>
                <w:b/>
              </w:rPr>
              <w:t>400μ.</w:t>
            </w:r>
            <w:r w:rsidRPr="00D358DA">
              <w:t xml:space="preserve"> Αγόρια &amp; </w:t>
            </w:r>
            <w:r w:rsidRPr="00D358DA">
              <w:rPr>
                <w:b/>
              </w:rPr>
              <w:t>200μ</w:t>
            </w:r>
            <w:r w:rsidRPr="00D358DA">
              <w:t xml:space="preserve"> Κορίτσια </w:t>
            </w:r>
            <w:r w:rsidRPr="00D358DA">
              <w:rPr>
                <w:rFonts w:eastAsia="Calibri"/>
              </w:rPr>
              <w:t>που</w:t>
            </w:r>
            <w:r w:rsidRPr="00D358DA">
              <w:rPr>
                <w:bCs/>
              </w:rPr>
              <w:t xml:space="preserve"> το</w:t>
            </w:r>
          </w:p>
          <w:p w:rsidR="003624C0" w:rsidRPr="00D358DA" w:rsidRDefault="003624C0" w:rsidP="00404CD8">
            <w:pPr>
              <w:autoSpaceDE w:val="0"/>
              <w:autoSpaceDN w:val="0"/>
              <w:adjustRightInd w:val="0"/>
              <w:rPr>
                <w:bCs/>
              </w:rPr>
            </w:pPr>
            <w:r w:rsidRPr="00D358DA">
              <w:rPr>
                <w:rFonts w:eastAsia="Calibri"/>
                <w:bCs/>
              </w:rPr>
              <w:t xml:space="preserve">επώνυμό τους αρχίζει από </w:t>
            </w:r>
            <w:r w:rsidRPr="00D358DA">
              <w:rPr>
                <w:b/>
                <w:bCs/>
              </w:rPr>
              <w:t>Λ</w:t>
            </w:r>
            <w:r w:rsidRPr="00D358DA">
              <w:rPr>
                <w:rFonts w:eastAsia="Calibri"/>
                <w:b/>
                <w:bCs/>
              </w:rPr>
              <w:t xml:space="preserve"> έως και</w:t>
            </w:r>
            <w:r w:rsidRPr="00D358DA">
              <w:rPr>
                <w:b/>
                <w:bCs/>
              </w:rPr>
              <w:t xml:space="preserve"> Ο</w:t>
            </w:r>
          </w:p>
          <w:p w:rsidR="003624C0" w:rsidRPr="00D358DA" w:rsidRDefault="003624C0" w:rsidP="00404CD8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3624C0" w:rsidRPr="00D358DA" w:rsidTr="003624C0">
        <w:trPr>
          <w:trHeight w:val="29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4C0" w:rsidRPr="00D358DA" w:rsidRDefault="003624C0" w:rsidP="00404CD8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D358DA">
              <w:rPr>
                <w:b/>
              </w:rPr>
              <w:t>ΣΑΒΒΑΤΟ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4C0" w:rsidRPr="00D358DA" w:rsidRDefault="003624C0" w:rsidP="00404CD8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D358DA">
              <w:rPr>
                <w:b/>
              </w:rPr>
              <w:t>2</w:t>
            </w:r>
            <w:r w:rsidR="00FB3881" w:rsidRPr="00D358DA">
              <w:rPr>
                <w:b/>
              </w:rPr>
              <w:t>2</w:t>
            </w:r>
            <w:r w:rsidRPr="00D358DA">
              <w:rPr>
                <w:b/>
              </w:rPr>
              <w:t>-06-201</w:t>
            </w:r>
            <w:r w:rsidR="00FB3881" w:rsidRPr="00D358DA">
              <w:rPr>
                <w:b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4C0" w:rsidRPr="00D358DA" w:rsidRDefault="003624C0" w:rsidP="00404CD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D358DA">
              <w:rPr>
                <w:b/>
              </w:rPr>
              <w:t>ΑΡΓΙΑ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4C0" w:rsidRPr="00D358DA" w:rsidRDefault="003624C0" w:rsidP="00404CD8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3624C0" w:rsidRPr="00D358DA" w:rsidTr="003624C0">
        <w:trPr>
          <w:trHeight w:val="31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4C0" w:rsidRPr="00D358DA" w:rsidRDefault="003624C0" w:rsidP="00404CD8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D358DA">
              <w:rPr>
                <w:b/>
              </w:rPr>
              <w:t>ΚΥΡΙΑΚΗ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4C0" w:rsidRPr="00D358DA" w:rsidRDefault="003624C0" w:rsidP="00404CD8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D358DA">
              <w:rPr>
                <w:b/>
              </w:rPr>
              <w:t>2</w:t>
            </w:r>
            <w:r w:rsidR="00FB3881" w:rsidRPr="00D358DA">
              <w:rPr>
                <w:b/>
              </w:rPr>
              <w:t>3</w:t>
            </w:r>
            <w:r w:rsidRPr="00D358DA">
              <w:rPr>
                <w:b/>
              </w:rPr>
              <w:t>-06-201</w:t>
            </w:r>
            <w:r w:rsidR="00FB3881" w:rsidRPr="00D358DA">
              <w:rPr>
                <w:b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4C0" w:rsidRPr="00D358DA" w:rsidRDefault="003624C0" w:rsidP="00404CD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D358DA">
              <w:rPr>
                <w:b/>
              </w:rPr>
              <w:t>ΑΡΓΙΑ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4C0" w:rsidRPr="00D358DA" w:rsidRDefault="003624C0" w:rsidP="00404CD8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3624C0" w:rsidRPr="00D358DA" w:rsidTr="003624C0">
        <w:trPr>
          <w:trHeight w:val="18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4C0" w:rsidRPr="00D358DA" w:rsidRDefault="003624C0" w:rsidP="00404CD8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D358DA">
              <w:rPr>
                <w:b/>
              </w:rPr>
              <w:t>ΔΕΥΤΕΡΑ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4C0" w:rsidRPr="00D358DA" w:rsidRDefault="003624C0" w:rsidP="00404CD8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D358DA">
              <w:rPr>
                <w:b/>
              </w:rPr>
              <w:t>2</w:t>
            </w:r>
            <w:r w:rsidR="00FB3881" w:rsidRPr="00D358DA">
              <w:rPr>
                <w:b/>
              </w:rPr>
              <w:t>4</w:t>
            </w:r>
            <w:r w:rsidRPr="00D358DA">
              <w:rPr>
                <w:b/>
              </w:rPr>
              <w:t>-06-201</w:t>
            </w:r>
            <w:r w:rsidR="00FB3881" w:rsidRPr="00D358DA">
              <w:rPr>
                <w:b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4C0" w:rsidRPr="00D358DA" w:rsidRDefault="003624C0" w:rsidP="00404CD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D358DA">
              <w:rPr>
                <w:b/>
              </w:rPr>
              <w:t>7:00πμ -1</w:t>
            </w:r>
            <w:r w:rsidRPr="00D358DA">
              <w:rPr>
                <w:b/>
                <w:lang w:val="en-US"/>
              </w:rPr>
              <w:t>1</w:t>
            </w:r>
            <w:r w:rsidRPr="00D358DA">
              <w:rPr>
                <w:b/>
              </w:rPr>
              <w:t>:00πμ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4C0" w:rsidRPr="00D358DA" w:rsidRDefault="003624C0" w:rsidP="00404CD8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D358DA">
              <w:rPr>
                <w:b/>
              </w:rPr>
              <w:t>ΣΦΑΙΡΑ-ΜΗΚΟΣ</w:t>
            </w:r>
          </w:p>
          <w:p w:rsidR="003624C0" w:rsidRPr="00D358DA" w:rsidRDefault="003624C0" w:rsidP="00404CD8">
            <w:pPr>
              <w:autoSpaceDE w:val="0"/>
              <w:autoSpaceDN w:val="0"/>
              <w:adjustRightInd w:val="0"/>
              <w:rPr>
                <w:bCs/>
              </w:rPr>
            </w:pPr>
            <w:r w:rsidRPr="00D358DA">
              <w:t xml:space="preserve">Αγόρια και Κορίτσια </w:t>
            </w:r>
            <w:r w:rsidRPr="00D358DA">
              <w:rPr>
                <w:rFonts w:eastAsia="Calibri"/>
              </w:rPr>
              <w:t>που</w:t>
            </w:r>
            <w:r w:rsidRPr="00D358DA">
              <w:rPr>
                <w:rFonts w:eastAsia="Calibri"/>
                <w:bCs/>
              </w:rPr>
              <w:t xml:space="preserve"> το επώνυμό τους </w:t>
            </w:r>
          </w:p>
          <w:p w:rsidR="003624C0" w:rsidRPr="00D358DA" w:rsidRDefault="003624C0" w:rsidP="00404CD8">
            <w:pPr>
              <w:autoSpaceDE w:val="0"/>
              <w:autoSpaceDN w:val="0"/>
              <w:adjustRightInd w:val="0"/>
            </w:pPr>
            <w:r w:rsidRPr="00D358DA">
              <w:rPr>
                <w:rFonts w:eastAsia="Calibri"/>
                <w:bCs/>
              </w:rPr>
              <w:t xml:space="preserve">αρχίζει από </w:t>
            </w:r>
            <w:r w:rsidRPr="00D358DA">
              <w:rPr>
                <w:b/>
                <w:bCs/>
              </w:rPr>
              <w:t>Σ</w:t>
            </w:r>
            <w:r w:rsidRPr="00D358DA">
              <w:rPr>
                <w:rFonts w:eastAsia="Calibri"/>
                <w:b/>
                <w:bCs/>
              </w:rPr>
              <w:t xml:space="preserve"> έως και </w:t>
            </w:r>
            <w:r w:rsidRPr="00D358DA">
              <w:rPr>
                <w:b/>
                <w:bCs/>
              </w:rPr>
              <w:t>Τ</w:t>
            </w:r>
          </w:p>
          <w:p w:rsidR="003624C0" w:rsidRPr="00D358DA" w:rsidRDefault="003624C0" w:rsidP="00404CD8">
            <w:pPr>
              <w:autoSpaceDE w:val="0"/>
              <w:autoSpaceDN w:val="0"/>
              <w:adjustRightInd w:val="0"/>
            </w:pPr>
          </w:p>
          <w:p w:rsidR="003624C0" w:rsidRPr="00D358DA" w:rsidRDefault="003624C0" w:rsidP="00404CD8">
            <w:pPr>
              <w:autoSpaceDE w:val="0"/>
              <w:autoSpaceDN w:val="0"/>
              <w:adjustRightInd w:val="0"/>
              <w:rPr>
                <w:bCs/>
              </w:rPr>
            </w:pPr>
            <w:r w:rsidRPr="00D358DA">
              <w:rPr>
                <w:b/>
              </w:rPr>
              <w:t>400μ.</w:t>
            </w:r>
            <w:r w:rsidRPr="00D358DA">
              <w:t xml:space="preserve"> Αγόρια &amp; </w:t>
            </w:r>
            <w:r w:rsidRPr="00D358DA">
              <w:rPr>
                <w:b/>
              </w:rPr>
              <w:t>200μ</w:t>
            </w:r>
            <w:r w:rsidRPr="00D358DA">
              <w:t xml:space="preserve"> Κορίτσια </w:t>
            </w:r>
            <w:r w:rsidRPr="00D358DA">
              <w:rPr>
                <w:rFonts w:eastAsia="Calibri"/>
              </w:rPr>
              <w:t>που</w:t>
            </w:r>
            <w:r w:rsidRPr="00D358DA">
              <w:rPr>
                <w:bCs/>
              </w:rPr>
              <w:t xml:space="preserve"> το</w:t>
            </w:r>
          </w:p>
          <w:p w:rsidR="003624C0" w:rsidRPr="00D358DA" w:rsidRDefault="003624C0" w:rsidP="00404CD8">
            <w:pPr>
              <w:autoSpaceDE w:val="0"/>
              <w:autoSpaceDN w:val="0"/>
              <w:adjustRightInd w:val="0"/>
              <w:rPr>
                <w:bCs/>
              </w:rPr>
            </w:pPr>
            <w:r w:rsidRPr="00D358DA">
              <w:rPr>
                <w:rFonts w:eastAsia="Calibri"/>
                <w:bCs/>
              </w:rPr>
              <w:t xml:space="preserve">επώνυμό τους αρχίζει από </w:t>
            </w:r>
            <w:r w:rsidRPr="00D358DA">
              <w:rPr>
                <w:b/>
                <w:bCs/>
              </w:rPr>
              <w:t>Υ</w:t>
            </w:r>
            <w:r w:rsidRPr="00D358DA">
              <w:rPr>
                <w:rFonts w:eastAsia="Calibri"/>
                <w:b/>
                <w:bCs/>
              </w:rPr>
              <w:t xml:space="preserve"> έως και</w:t>
            </w:r>
            <w:r w:rsidRPr="00D358DA">
              <w:rPr>
                <w:b/>
                <w:bCs/>
              </w:rPr>
              <w:t xml:space="preserve"> Ω</w:t>
            </w:r>
          </w:p>
          <w:p w:rsidR="003624C0" w:rsidRPr="00D358DA" w:rsidRDefault="003624C0" w:rsidP="00404CD8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3624C0" w:rsidRPr="00D358DA" w:rsidTr="003624C0">
        <w:trPr>
          <w:trHeight w:val="203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4C0" w:rsidRPr="00D358DA" w:rsidRDefault="003624C0" w:rsidP="00404CD8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D358DA">
              <w:rPr>
                <w:b/>
              </w:rPr>
              <w:t>ΤΡΙΤΗ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4C0" w:rsidRPr="00D358DA" w:rsidRDefault="003624C0" w:rsidP="00404CD8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D358DA">
              <w:rPr>
                <w:b/>
              </w:rPr>
              <w:t>2</w:t>
            </w:r>
            <w:r w:rsidR="00FB3881" w:rsidRPr="00D358DA">
              <w:rPr>
                <w:b/>
              </w:rPr>
              <w:t>5</w:t>
            </w:r>
            <w:r w:rsidRPr="00D358DA">
              <w:rPr>
                <w:b/>
              </w:rPr>
              <w:t>-06-201</w:t>
            </w:r>
            <w:r w:rsidR="00FB3881" w:rsidRPr="00D358DA">
              <w:rPr>
                <w:b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4C0" w:rsidRPr="00D358DA" w:rsidRDefault="003624C0" w:rsidP="00404CD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D358DA">
              <w:rPr>
                <w:b/>
              </w:rPr>
              <w:t>7:00πμ -1</w:t>
            </w:r>
            <w:r w:rsidRPr="00D358DA">
              <w:rPr>
                <w:b/>
                <w:lang w:val="en-US"/>
              </w:rPr>
              <w:t>1</w:t>
            </w:r>
            <w:r w:rsidRPr="00D358DA">
              <w:rPr>
                <w:b/>
              </w:rPr>
              <w:t>:00πμ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4C0" w:rsidRPr="00D358DA" w:rsidRDefault="003624C0" w:rsidP="00404CD8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D358DA">
              <w:rPr>
                <w:b/>
              </w:rPr>
              <w:t>ΣΦΑΙΡΑ-ΜΗΚΟΣ</w:t>
            </w:r>
          </w:p>
          <w:p w:rsidR="003624C0" w:rsidRPr="00D358DA" w:rsidRDefault="003624C0" w:rsidP="00404CD8">
            <w:pPr>
              <w:autoSpaceDE w:val="0"/>
              <w:autoSpaceDN w:val="0"/>
              <w:adjustRightInd w:val="0"/>
              <w:rPr>
                <w:bCs/>
              </w:rPr>
            </w:pPr>
            <w:r w:rsidRPr="00D358DA">
              <w:t xml:space="preserve">Αγόρια και Κορίτσια </w:t>
            </w:r>
            <w:r w:rsidRPr="00D358DA">
              <w:rPr>
                <w:rFonts w:eastAsia="Calibri"/>
              </w:rPr>
              <w:t>που</w:t>
            </w:r>
            <w:r w:rsidRPr="00D358DA">
              <w:rPr>
                <w:rFonts w:eastAsia="Calibri"/>
                <w:bCs/>
              </w:rPr>
              <w:t xml:space="preserve"> το επώνυμό τους </w:t>
            </w:r>
          </w:p>
          <w:p w:rsidR="003624C0" w:rsidRPr="00D358DA" w:rsidRDefault="003624C0" w:rsidP="00404CD8">
            <w:pPr>
              <w:autoSpaceDE w:val="0"/>
              <w:autoSpaceDN w:val="0"/>
              <w:adjustRightInd w:val="0"/>
            </w:pPr>
            <w:r w:rsidRPr="00D358DA">
              <w:rPr>
                <w:rFonts w:eastAsia="Calibri"/>
                <w:bCs/>
              </w:rPr>
              <w:t xml:space="preserve">αρχίζει από </w:t>
            </w:r>
            <w:r w:rsidRPr="00D358DA">
              <w:rPr>
                <w:b/>
                <w:bCs/>
              </w:rPr>
              <w:t>Υ</w:t>
            </w:r>
            <w:r w:rsidRPr="00D358DA">
              <w:rPr>
                <w:rFonts w:eastAsia="Calibri"/>
                <w:b/>
                <w:bCs/>
              </w:rPr>
              <w:t xml:space="preserve"> έως και </w:t>
            </w:r>
            <w:r w:rsidRPr="00D358DA">
              <w:rPr>
                <w:b/>
                <w:bCs/>
              </w:rPr>
              <w:t>Ω</w:t>
            </w:r>
          </w:p>
          <w:p w:rsidR="003624C0" w:rsidRPr="00D358DA" w:rsidRDefault="003624C0" w:rsidP="00404CD8">
            <w:pPr>
              <w:autoSpaceDE w:val="0"/>
              <w:autoSpaceDN w:val="0"/>
              <w:adjustRightInd w:val="0"/>
            </w:pPr>
          </w:p>
          <w:p w:rsidR="003624C0" w:rsidRPr="00D358DA" w:rsidRDefault="003624C0" w:rsidP="00404CD8">
            <w:pPr>
              <w:autoSpaceDE w:val="0"/>
              <w:autoSpaceDN w:val="0"/>
              <w:adjustRightInd w:val="0"/>
              <w:rPr>
                <w:bCs/>
              </w:rPr>
            </w:pPr>
            <w:r w:rsidRPr="00D358DA">
              <w:rPr>
                <w:b/>
              </w:rPr>
              <w:t>400μ.</w:t>
            </w:r>
            <w:r w:rsidRPr="00D358DA">
              <w:t xml:space="preserve"> Αγόρια &amp; </w:t>
            </w:r>
            <w:r w:rsidRPr="00D358DA">
              <w:rPr>
                <w:b/>
              </w:rPr>
              <w:t>200μ</w:t>
            </w:r>
            <w:r w:rsidRPr="00D358DA">
              <w:t xml:space="preserve"> Κορίτσια </w:t>
            </w:r>
            <w:r w:rsidRPr="00D358DA">
              <w:rPr>
                <w:rFonts w:eastAsia="Calibri"/>
              </w:rPr>
              <w:t>που</w:t>
            </w:r>
            <w:r w:rsidRPr="00D358DA">
              <w:rPr>
                <w:bCs/>
              </w:rPr>
              <w:t xml:space="preserve"> το</w:t>
            </w:r>
          </w:p>
          <w:p w:rsidR="003624C0" w:rsidRPr="00D358DA" w:rsidRDefault="003624C0" w:rsidP="00404CD8">
            <w:pPr>
              <w:autoSpaceDE w:val="0"/>
              <w:autoSpaceDN w:val="0"/>
              <w:adjustRightInd w:val="0"/>
              <w:rPr>
                <w:bCs/>
              </w:rPr>
            </w:pPr>
            <w:r w:rsidRPr="00D358DA">
              <w:rPr>
                <w:rFonts w:eastAsia="Calibri"/>
                <w:bCs/>
              </w:rPr>
              <w:t xml:space="preserve">επώνυμό τους αρχίζει από </w:t>
            </w:r>
            <w:r w:rsidRPr="00D358DA">
              <w:rPr>
                <w:b/>
                <w:bCs/>
              </w:rPr>
              <w:t>Σ</w:t>
            </w:r>
            <w:r w:rsidRPr="00D358DA">
              <w:rPr>
                <w:rFonts w:eastAsia="Calibri"/>
                <w:b/>
                <w:bCs/>
              </w:rPr>
              <w:t xml:space="preserve"> έως και</w:t>
            </w:r>
            <w:r w:rsidRPr="00D358DA">
              <w:rPr>
                <w:b/>
                <w:bCs/>
              </w:rPr>
              <w:t xml:space="preserve"> Τ</w:t>
            </w:r>
          </w:p>
          <w:p w:rsidR="003624C0" w:rsidRPr="00D358DA" w:rsidRDefault="003624C0" w:rsidP="00404CD8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3624C0" w:rsidRPr="00D358DA" w:rsidTr="00FB3881">
        <w:trPr>
          <w:trHeight w:val="20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4C0" w:rsidRPr="00D358DA" w:rsidRDefault="003624C0" w:rsidP="00404CD8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D358DA">
              <w:rPr>
                <w:b/>
              </w:rPr>
              <w:t>ΤΕΤΑΡΤΗ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4C0" w:rsidRPr="00D358DA" w:rsidRDefault="003624C0" w:rsidP="00404CD8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D358DA">
              <w:rPr>
                <w:b/>
              </w:rPr>
              <w:t>2</w:t>
            </w:r>
            <w:r w:rsidR="00FB3881" w:rsidRPr="00D358DA">
              <w:rPr>
                <w:b/>
              </w:rPr>
              <w:t>6</w:t>
            </w:r>
            <w:r w:rsidRPr="00D358DA">
              <w:rPr>
                <w:b/>
              </w:rPr>
              <w:t>-06-201</w:t>
            </w:r>
            <w:r w:rsidR="00FB3881" w:rsidRPr="00D358DA">
              <w:rPr>
                <w:b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4C0" w:rsidRPr="00E75ECD" w:rsidRDefault="00E75ECD" w:rsidP="00404CD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b/>
                <w:lang w:val="en-US" w:eastAsia="en-US"/>
              </w:rPr>
            </w:pPr>
            <w:r>
              <w:rPr>
                <w:b/>
              </w:rPr>
              <w:t>10:00πμ -</w:t>
            </w:r>
            <w:r w:rsidR="00ED17EE">
              <w:rPr>
                <w:b/>
                <w:lang w:val="en-US"/>
              </w:rPr>
              <w:t>1</w:t>
            </w:r>
            <w:r w:rsidR="00ED17EE">
              <w:rPr>
                <w:b/>
              </w:rPr>
              <w:t>2</w:t>
            </w:r>
            <w:r w:rsidR="003624C0" w:rsidRPr="00D358DA">
              <w:rPr>
                <w:b/>
              </w:rPr>
              <w:t>:00μ</w:t>
            </w:r>
            <w:r>
              <w:rPr>
                <w:b/>
              </w:rPr>
              <w:t>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4C0" w:rsidRPr="00D358DA" w:rsidRDefault="003624C0" w:rsidP="00404CD8">
            <w:pPr>
              <w:tabs>
                <w:tab w:val="left" w:pos="34"/>
              </w:tabs>
              <w:spacing w:line="360" w:lineRule="auto"/>
              <w:rPr>
                <w:rFonts w:eastAsiaTheme="minorHAnsi"/>
                <w:lang w:eastAsia="en-US"/>
              </w:rPr>
            </w:pPr>
            <w:r w:rsidRPr="00D358DA">
              <w:rPr>
                <w:bCs/>
              </w:rPr>
              <w:t>Αγόρια -</w:t>
            </w:r>
            <w:r w:rsidRPr="00D358DA">
              <w:t xml:space="preserve"> </w:t>
            </w:r>
            <w:r w:rsidRPr="00D358DA">
              <w:rPr>
                <w:bCs/>
              </w:rPr>
              <w:t>Κορίτσια</w:t>
            </w:r>
            <w:r w:rsidRPr="00D358DA">
              <w:t xml:space="preserve">  που δεν μπόρεσαν να λάβουν μέρος στην προγραμματισμένη ημερομηνία εξέτασής τους, </w:t>
            </w:r>
            <w:r w:rsidRPr="00D358DA">
              <w:rPr>
                <w:b/>
              </w:rPr>
              <w:t>για σοβαρούς λόγους</w:t>
            </w:r>
            <w:r w:rsidRPr="00D358DA">
              <w:t xml:space="preserve"> (Ειδικά μαθήματα, ασθένεια ή ατύχημα).  </w:t>
            </w:r>
          </w:p>
          <w:p w:rsidR="003624C0" w:rsidRPr="00D358DA" w:rsidRDefault="003624C0" w:rsidP="00404CD8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3624C0" w:rsidRPr="00D358DA" w:rsidTr="00FB3881">
        <w:trPr>
          <w:trHeight w:val="200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4C0" w:rsidRPr="00D358DA" w:rsidRDefault="003624C0" w:rsidP="00404CD8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D358DA">
              <w:rPr>
                <w:b/>
              </w:rPr>
              <w:t>ΠΕΜΠΤΗ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4C0" w:rsidRPr="00D358DA" w:rsidRDefault="003624C0" w:rsidP="00404CD8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D358DA">
              <w:rPr>
                <w:b/>
              </w:rPr>
              <w:t>2</w:t>
            </w:r>
            <w:r w:rsidR="00FB3881" w:rsidRPr="00D358DA">
              <w:rPr>
                <w:b/>
              </w:rPr>
              <w:t>7</w:t>
            </w:r>
            <w:r w:rsidRPr="00D358DA">
              <w:rPr>
                <w:b/>
              </w:rPr>
              <w:t>-06-201</w:t>
            </w:r>
            <w:r w:rsidR="00FB3881" w:rsidRPr="00D358DA">
              <w:rPr>
                <w:b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4C0" w:rsidRPr="00D358DA" w:rsidRDefault="00ED17EE" w:rsidP="00404CD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10:00πμ -12</w:t>
            </w:r>
            <w:r w:rsidR="003624C0" w:rsidRPr="00D358DA">
              <w:rPr>
                <w:b/>
              </w:rPr>
              <w:t>:00μ</w:t>
            </w:r>
            <w:r w:rsidR="00E75ECD">
              <w:rPr>
                <w:b/>
              </w:rPr>
              <w:t>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4C0" w:rsidRPr="00D358DA" w:rsidRDefault="003624C0" w:rsidP="00404CD8">
            <w:pPr>
              <w:tabs>
                <w:tab w:val="left" w:pos="34"/>
              </w:tabs>
              <w:spacing w:after="200" w:line="360" w:lineRule="auto"/>
              <w:rPr>
                <w:rFonts w:eastAsiaTheme="minorHAnsi"/>
                <w:lang w:eastAsia="en-US"/>
              </w:rPr>
            </w:pPr>
            <w:r w:rsidRPr="00D358DA">
              <w:rPr>
                <w:bCs/>
              </w:rPr>
              <w:t>Αγόρια -</w:t>
            </w:r>
            <w:r w:rsidRPr="00D358DA">
              <w:t xml:space="preserve"> </w:t>
            </w:r>
            <w:r w:rsidRPr="00D358DA">
              <w:rPr>
                <w:bCs/>
              </w:rPr>
              <w:t>Κορίτσια</w:t>
            </w:r>
            <w:r w:rsidRPr="00D358DA">
              <w:t xml:space="preserve">  που δεν μπόρεσαν να λάβουν μέρος στην προγραμματισμένη ημερομηνία εξέτασής τους, </w:t>
            </w:r>
            <w:r w:rsidRPr="00D358DA">
              <w:rPr>
                <w:b/>
              </w:rPr>
              <w:t>για σοβαρούς λόγους</w:t>
            </w:r>
            <w:r w:rsidRPr="00D358DA">
              <w:t xml:space="preserve"> (Ειδικά μαθήματα, ασθένεια ή ατύχημα).  </w:t>
            </w:r>
          </w:p>
        </w:tc>
      </w:tr>
      <w:tr w:rsidR="003624C0" w:rsidRPr="00D358DA" w:rsidTr="003624C0">
        <w:trPr>
          <w:trHeight w:val="56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4C0" w:rsidRPr="00D358DA" w:rsidRDefault="003624C0" w:rsidP="00404CD8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D358DA">
              <w:rPr>
                <w:b/>
              </w:rPr>
              <w:t>ΠΑΡΑΣΚΕΥΗ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4C0" w:rsidRPr="00D358DA" w:rsidRDefault="00FB3881" w:rsidP="00404CD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D358DA">
              <w:rPr>
                <w:b/>
                <w:lang w:val="en-US"/>
              </w:rPr>
              <w:t>2</w:t>
            </w:r>
            <w:r w:rsidRPr="00D358DA">
              <w:rPr>
                <w:b/>
              </w:rPr>
              <w:t>8</w:t>
            </w:r>
            <w:r w:rsidR="003624C0" w:rsidRPr="00D358DA">
              <w:rPr>
                <w:b/>
              </w:rPr>
              <w:t>-06-201</w:t>
            </w:r>
            <w:r w:rsidRPr="00D358DA">
              <w:rPr>
                <w:b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4C0" w:rsidRPr="00D358DA" w:rsidRDefault="00ED17EE" w:rsidP="00404CD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10:00πμ -12</w:t>
            </w:r>
            <w:r w:rsidR="003624C0" w:rsidRPr="00D358DA">
              <w:rPr>
                <w:b/>
              </w:rPr>
              <w:t>:00μ</w:t>
            </w:r>
            <w:r w:rsidR="00E75ECD">
              <w:rPr>
                <w:b/>
              </w:rPr>
              <w:t>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4C0" w:rsidRPr="00D358DA" w:rsidRDefault="003624C0" w:rsidP="00404CD8">
            <w:pPr>
              <w:tabs>
                <w:tab w:val="left" w:pos="34"/>
              </w:tabs>
              <w:spacing w:after="200" w:line="360" w:lineRule="auto"/>
              <w:rPr>
                <w:rFonts w:eastAsiaTheme="minorHAnsi"/>
                <w:lang w:eastAsia="en-US"/>
              </w:rPr>
            </w:pPr>
            <w:r w:rsidRPr="00D358DA">
              <w:rPr>
                <w:bCs/>
              </w:rPr>
              <w:t>Αγόρια -</w:t>
            </w:r>
            <w:r w:rsidRPr="00D358DA">
              <w:t xml:space="preserve"> </w:t>
            </w:r>
            <w:r w:rsidRPr="00D358DA">
              <w:rPr>
                <w:bCs/>
              </w:rPr>
              <w:t>Κορίτσια</w:t>
            </w:r>
            <w:r w:rsidRPr="00D358DA">
              <w:t xml:space="preserve">  που δεν μπόρεσαν να λάβουν μέρος στην προγραμματισμένη ημερομηνία εξέτασής τους, </w:t>
            </w:r>
            <w:r w:rsidRPr="00D358DA">
              <w:rPr>
                <w:b/>
              </w:rPr>
              <w:t xml:space="preserve">για σοβαρούς </w:t>
            </w:r>
            <w:r w:rsidRPr="00D358DA">
              <w:rPr>
                <w:b/>
              </w:rPr>
              <w:lastRenderedPageBreak/>
              <w:t>λόγους</w:t>
            </w:r>
            <w:r w:rsidRPr="00D358DA">
              <w:t xml:space="preserve"> (Ειδικά μαθήματα, ασθένεια ή ατύχημα).  </w:t>
            </w:r>
          </w:p>
        </w:tc>
      </w:tr>
    </w:tbl>
    <w:p w:rsidR="003624C0" w:rsidRPr="00D358DA" w:rsidRDefault="003624C0" w:rsidP="00404CD8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D358DA">
        <w:lastRenderedPageBreak/>
        <w:t xml:space="preserve"> </w:t>
      </w:r>
    </w:p>
    <w:p w:rsidR="003624C0" w:rsidRPr="00D358DA" w:rsidRDefault="003624C0" w:rsidP="00404CD8">
      <w:pPr>
        <w:ind w:firstLine="567"/>
        <w:rPr>
          <w:rFonts w:eastAsia="Calibri"/>
        </w:rPr>
      </w:pPr>
    </w:p>
    <w:p w:rsidR="003624C0" w:rsidRPr="00D358DA" w:rsidRDefault="003624C0" w:rsidP="00404CD8">
      <w:pPr>
        <w:pStyle w:val="a5"/>
        <w:ind w:left="0" w:firstLine="567"/>
        <w:rPr>
          <w:rFonts w:eastAsiaTheme="minorHAnsi"/>
          <w:u w:val="single"/>
        </w:rPr>
      </w:pPr>
      <w:r w:rsidRPr="00D358DA">
        <w:rPr>
          <w:rFonts w:eastAsia="Calibri"/>
        </w:rPr>
        <w:t xml:space="preserve">Παρακαλούνται οι υποψήφιοι να προσέρχονται για την υγειονομική τους εξέταση και πρακτική δοκιμασία στην προγραμματισμένη ημερομηνία εξέτασής τους, για την αποφυγή συνωστισμού, προκειμένου να μπορέσουν να εξυπηρετηθούν καλύτερα. </w:t>
      </w:r>
      <w:r w:rsidRPr="00D358DA">
        <w:rPr>
          <w:rFonts w:eastAsia="Calibri"/>
          <w:u w:val="single"/>
        </w:rPr>
        <w:t>Αν, ωστόσο, ορισμένοι</w:t>
      </w:r>
      <w:r w:rsidRPr="00D358DA">
        <w:rPr>
          <w:u w:val="single"/>
        </w:rPr>
        <w:t xml:space="preserve"> υποψήφιοι</w:t>
      </w:r>
      <w:r w:rsidRPr="00D358DA">
        <w:rPr>
          <w:rFonts w:eastAsia="Calibri"/>
          <w:u w:val="single"/>
        </w:rPr>
        <w:t xml:space="preserve"> δεν μπορούν να λάβουν μέρος στην προγραμματισμένη ημερομηνία εξέτασής τους για σοβαρούς λόγους (Ειδικά μαθήματα, ασθένεια, ή ατύχημα), αυτοί μπορούν να προσέρχονται </w:t>
      </w:r>
      <w:r w:rsidRPr="00D358DA">
        <w:rPr>
          <w:u w:val="single"/>
        </w:rPr>
        <w:t>ύστερα από επικοινωνία με τ</w:t>
      </w:r>
      <w:r w:rsidRPr="00D358DA">
        <w:rPr>
          <w:u w:val="single"/>
          <w:lang w:val="en-US"/>
        </w:rPr>
        <w:t>o</w:t>
      </w:r>
      <w:r w:rsidRPr="00D358DA">
        <w:rPr>
          <w:rFonts w:eastAsia="Calibri"/>
          <w:u w:val="single"/>
        </w:rPr>
        <w:t>ν Πρόεδρο της Επιτροπής μια άλλη ημέρα</w:t>
      </w:r>
      <w:r w:rsidRPr="00D358DA">
        <w:rPr>
          <w:u w:val="single"/>
        </w:rPr>
        <w:t xml:space="preserve">. </w:t>
      </w:r>
    </w:p>
    <w:p w:rsidR="003624C0" w:rsidRPr="007C11BE" w:rsidRDefault="003624C0" w:rsidP="00404CD8">
      <w:pPr>
        <w:pStyle w:val="a5"/>
        <w:ind w:left="0"/>
        <w:rPr>
          <w:b/>
          <w:lang w:val="en-US"/>
        </w:rPr>
      </w:pPr>
      <w:proofErr w:type="spellStart"/>
      <w:r w:rsidRPr="00D358DA">
        <w:t>Τηλ</w:t>
      </w:r>
      <w:proofErr w:type="spellEnd"/>
      <w:r w:rsidRPr="00D358DA">
        <w:t xml:space="preserve">. Επικοινωνίας : </w:t>
      </w:r>
      <w:r w:rsidRPr="00D358DA">
        <w:rPr>
          <w:b/>
        </w:rPr>
        <w:t>24310-46467</w:t>
      </w:r>
      <w:r w:rsidR="00764059">
        <w:rPr>
          <w:b/>
          <w:lang w:val="en-US"/>
        </w:rPr>
        <w:t xml:space="preserve"> </w:t>
      </w:r>
      <w:r w:rsidR="007C11BE">
        <w:rPr>
          <w:b/>
        </w:rPr>
        <w:t>και 2431-</w:t>
      </w:r>
      <w:r w:rsidR="007C11BE">
        <w:rPr>
          <w:b/>
          <w:lang w:val="en-US"/>
        </w:rPr>
        <w:t>24235.</w:t>
      </w:r>
    </w:p>
    <w:p w:rsidR="003624C0" w:rsidRDefault="003624C0" w:rsidP="003624C0">
      <w:pPr>
        <w:pStyle w:val="7"/>
        <w:spacing w:before="0"/>
        <w:rPr>
          <w:rFonts w:asciiTheme="minorHAnsi" w:hAnsiTheme="minorHAnsi" w:cstheme="minorHAnsi"/>
          <w:b/>
        </w:rPr>
      </w:pPr>
    </w:p>
    <w:p w:rsidR="003624C0" w:rsidRDefault="003624C0" w:rsidP="003624C0">
      <w:pPr>
        <w:pStyle w:val="7"/>
        <w:spacing w:before="0"/>
        <w:rPr>
          <w:rFonts w:asciiTheme="minorHAnsi" w:hAnsiTheme="minorHAnsi" w:cstheme="minorHAnsi"/>
          <w:b/>
        </w:rPr>
      </w:pPr>
    </w:p>
    <w:p w:rsidR="003624C0" w:rsidRDefault="003624C0" w:rsidP="003624C0">
      <w:pPr>
        <w:pStyle w:val="7"/>
        <w:spacing w:before="0"/>
        <w:ind w:firstLine="284"/>
        <w:rPr>
          <w:rFonts w:asciiTheme="minorHAnsi" w:hAnsiTheme="minorHAnsi" w:cstheme="minorHAnsi"/>
          <w:b/>
          <w:u w:val="single"/>
        </w:rPr>
      </w:pPr>
    </w:p>
    <w:p w:rsidR="008C2242" w:rsidRPr="00FD2186" w:rsidRDefault="008C2242" w:rsidP="003624C0">
      <w:pPr>
        <w:tabs>
          <w:tab w:val="left" w:pos="8828"/>
        </w:tabs>
        <w:ind w:right="-357"/>
        <w:rPr>
          <w:rFonts w:cstheme="minorHAnsi"/>
        </w:rPr>
      </w:pPr>
    </w:p>
    <w:p w:rsidR="00AF10F2" w:rsidRPr="00650C94" w:rsidRDefault="00AF10F2" w:rsidP="00650C94">
      <w:pPr>
        <w:tabs>
          <w:tab w:val="left" w:pos="5625"/>
        </w:tabs>
      </w:pPr>
    </w:p>
    <w:sectPr w:rsidR="00AF10F2" w:rsidRPr="00650C94" w:rsidSect="00AF10F2">
      <w:headerReference w:type="default" r:id="rId10"/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72A" w:rsidRDefault="0084572A" w:rsidP="0084572A">
      <w:r>
        <w:separator/>
      </w:r>
    </w:p>
  </w:endnote>
  <w:endnote w:type="continuationSeparator" w:id="0">
    <w:p w:rsidR="0084572A" w:rsidRDefault="0084572A" w:rsidP="00845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72A" w:rsidRDefault="0084572A" w:rsidP="0084572A">
      <w:r>
        <w:separator/>
      </w:r>
    </w:p>
  </w:footnote>
  <w:footnote w:type="continuationSeparator" w:id="0">
    <w:p w:rsidR="0084572A" w:rsidRDefault="0084572A" w:rsidP="008457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72A" w:rsidRPr="0084572A" w:rsidRDefault="0084572A">
    <w:pPr>
      <w:pStyle w:val="a8"/>
      <w:rPr>
        <w:lang w:val="en-US"/>
      </w:rPr>
    </w:pPr>
    <w:r>
      <w:rPr>
        <w:lang w:val="en-US"/>
      </w:rPr>
      <w:t xml:space="preserve">                        </w:t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  <w:t>28/5/2019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051"/>
    <w:multiLevelType w:val="hybridMultilevel"/>
    <w:tmpl w:val="0D1C4184"/>
    <w:lvl w:ilvl="0" w:tplc="CF7E9C56">
      <w:start w:val="1"/>
      <w:numFmt w:val="decimal"/>
      <w:lvlText w:val="%1)"/>
      <w:lvlJc w:val="left"/>
      <w:pPr>
        <w:ind w:left="644" w:hanging="360"/>
      </w:pPr>
      <w:rPr>
        <w:rFonts w:cs="Arial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46FCF"/>
    <w:multiLevelType w:val="hybridMultilevel"/>
    <w:tmpl w:val="606CAE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1743D"/>
    <w:multiLevelType w:val="hybridMultilevel"/>
    <w:tmpl w:val="5C0A42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ED3CFD"/>
    <w:multiLevelType w:val="hybridMultilevel"/>
    <w:tmpl w:val="D4380EF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BF9303A"/>
    <w:multiLevelType w:val="hybridMultilevel"/>
    <w:tmpl w:val="DB0E64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60869"/>
    <w:multiLevelType w:val="hybridMultilevel"/>
    <w:tmpl w:val="6256E6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019E0"/>
    <w:multiLevelType w:val="hybridMultilevel"/>
    <w:tmpl w:val="DCF66A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5E3"/>
    <w:rsid w:val="00026261"/>
    <w:rsid w:val="000430BB"/>
    <w:rsid w:val="00055051"/>
    <w:rsid w:val="00064E55"/>
    <w:rsid w:val="00065EE6"/>
    <w:rsid w:val="00095D28"/>
    <w:rsid w:val="000962B6"/>
    <w:rsid w:val="000A2674"/>
    <w:rsid w:val="000B2587"/>
    <w:rsid w:val="000C0AB6"/>
    <w:rsid w:val="000C1D4F"/>
    <w:rsid w:val="001074B4"/>
    <w:rsid w:val="00112053"/>
    <w:rsid w:val="0011530F"/>
    <w:rsid w:val="00115DED"/>
    <w:rsid w:val="00130BF3"/>
    <w:rsid w:val="00145C5C"/>
    <w:rsid w:val="00155D61"/>
    <w:rsid w:val="00193E06"/>
    <w:rsid w:val="00196B38"/>
    <w:rsid w:val="001C012C"/>
    <w:rsid w:val="001D1662"/>
    <w:rsid w:val="001D166C"/>
    <w:rsid w:val="00203DE8"/>
    <w:rsid w:val="00225708"/>
    <w:rsid w:val="00255EE9"/>
    <w:rsid w:val="00296836"/>
    <w:rsid w:val="00297693"/>
    <w:rsid w:val="002A4086"/>
    <w:rsid w:val="002B7DD5"/>
    <w:rsid w:val="002E68E2"/>
    <w:rsid w:val="002F1790"/>
    <w:rsid w:val="002F1AE1"/>
    <w:rsid w:val="002F4DED"/>
    <w:rsid w:val="0031654F"/>
    <w:rsid w:val="00331E45"/>
    <w:rsid w:val="00344CE8"/>
    <w:rsid w:val="00356882"/>
    <w:rsid w:val="003624C0"/>
    <w:rsid w:val="00387479"/>
    <w:rsid w:val="00392B38"/>
    <w:rsid w:val="003B4E40"/>
    <w:rsid w:val="003E51D0"/>
    <w:rsid w:val="00404CD8"/>
    <w:rsid w:val="00405781"/>
    <w:rsid w:val="00436BBE"/>
    <w:rsid w:val="00453666"/>
    <w:rsid w:val="00455E1E"/>
    <w:rsid w:val="00490EF8"/>
    <w:rsid w:val="004A08C1"/>
    <w:rsid w:val="004E1FD5"/>
    <w:rsid w:val="004E6DBA"/>
    <w:rsid w:val="004F5830"/>
    <w:rsid w:val="00517394"/>
    <w:rsid w:val="005178F1"/>
    <w:rsid w:val="005269CA"/>
    <w:rsid w:val="00531335"/>
    <w:rsid w:val="005620EA"/>
    <w:rsid w:val="00562511"/>
    <w:rsid w:val="00587997"/>
    <w:rsid w:val="005911A7"/>
    <w:rsid w:val="005A42FC"/>
    <w:rsid w:val="005A50A2"/>
    <w:rsid w:val="005D1939"/>
    <w:rsid w:val="005F5C76"/>
    <w:rsid w:val="005F72FD"/>
    <w:rsid w:val="00604BE2"/>
    <w:rsid w:val="00605D1D"/>
    <w:rsid w:val="006340D9"/>
    <w:rsid w:val="00634662"/>
    <w:rsid w:val="006442A6"/>
    <w:rsid w:val="00650C94"/>
    <w:rsid w:val="00652401"/>
    <w:rsid w:val="00690B44"/>
    <w:rsid w:val="006A31F3"/>
    <w:rsid w:val="006A6D1F"/>
    <w:rsid w:val="006B1AD2"/>
    <w:rsid w:val="006B7C13"/>
    <w:rsid w:val="0071284A"/>
    <w:rsid w:val="00721DAE"/>
    <w:rsid w:val="00742A5D"/>
    <w:rsid w:val="007477C9"/>
    <w:rsid w:val="00762050"/>
    <w:rsid w:val="00764059"/>
    <w:rsid w:val="00771C3E"/>
    <w:rsid w:val="00773D97"/>
    <w:rsid w:val="00792303"/>
    <w:rsid w:val="00792EE2"/>
    <w:rsid w:val="007A0884"/>
    <w:rsid w:val="007A7131"/>
    <w:rsid w:val="007B7763"/>
    <w:rsid w:val="007C11BE"/>
    <w:rsid w:val="007C644D"/>
    <w:rsid w:val="007E6BBC"/>
    <w:rsid w:val="007F4762"/>
    <w:rsid w:val="00822F59"/>
    <w:rsid w:val="00830802"/>
    <w:rsid w:val="008447C3"/>
    <w:rsid w:val="0084572A"/>
    <w:rsid w:val="008474BF"/>
    <w:rsid w:val="008475AB"/>
    <w:rsid w:val="00855008"/>
    <w:rsid w:val="00877EFB"/>
    <w:rsid w:val="00890C2C"/>
    <w:rsid w:val="0089238F"/>
    <w:rsid w:val="008C2242"/>
    <w:rsid w:val="008C33B8"/>
    <w:rsid w:val="008C5B48"/>
    <w:rsid w:val="008E5181"/>
    <w:rsid w:val="008E708F"/>
    <w:rsid w:val="0094278F"/>
    <w:rsid w:val="00960DE0"/>
    <w:rsid w:val="009702EE"/>
    <w:rsid w:val="00973B38"/>
    <w:rsid w:val="00992A78"/>
    <w:rsid w:val="00993A5D"/>
    <w:rsid w:val="009A20A0"/>
    <w:rsid w:val="009A2C89"/>
    <w:rsid w:val="009E0AF3"/>
    <w:rsid w:val="009F17CB"/>
    <w:rsid w:val="009F53E5"/>
    <w:rsid w:val="00A32472"/>
    <w:rsid w:val="00A47B3D"/>
    <w:rsid w:val="00A70463"/>
    <w:rsid w:val="00A82F4D"/>
    <w:rsid w:val="00A91B0A"/>
    <w:rsid w:val="00AA5456"/>
    <w:rsid w:val="00AB1F1C"/>
    <w:rsid w:val="00AB78EF"/>
    <w:rsid w:val="00AC69CF"/>
    <w:rsid w:val="00AE0C24"/>
    <w:rsid w:val="00AF10F1"/>
    <w:rsid w:val="00AF10F2"/>
    <w:rsid w:val="00B039AE"/>
    <w:rsid w:val="00B12719"/>
    <w:rsid w:val="00B167B9"/>
    <w:rsid w:val="00B31EBC"/>
    <w:rsid w:val="00B336AC"/>
    <w:rsid w:val="00B36F52"/>
    <w:rsid w:val="00B60AFC"/>
    <w:rsid w:val="00B8686A"/>
    <w:rsid w:val="00BA59C9"/>
    <w:rsid w:val="00BA7CB8"/>
    <w:rsid w:val="00BB151B"/>
    <w:rsid w:val="00BB1893"/>
    <w:rsid w:val="00BB3850"/>
    <w:rsid w:val="00BC0035"/>
    <w:rsid w:val="00BC03E0"/>
    <w:rsid w:val="00BD31C1"/>
    <w:rsid w:val="00BD4BBC"/>
    <w:rsid w:val="00C13661"/>
    <w:rsid w:val="00C314D1"/>
    <w:rsid w:val="00C6140F"/>
    <w:rsid w:val="00C629CF"/>
    <w:rsid w:val="00C64180"/>
    <w:rsid w:val="00CA1E77"/>
    <w:rsid w:val="00CA2C43"/>
    <w:rsid w:val="00CC7AF7"/>
    <w:rsid w:val="00CD2D0A"/>
    <w:rsid w:val="00CD560B"/>
    <w:rsid w:val="00CE7914"/>
    <w:rsid w:val="00CF3A38"/>
    <w:rsid w:val="00D140E0"/>
    <w:rsid w:val="00D358DA"/>
    <w:rsid w:val="00D41C0E"/>
    <w:rsid w:val="00D504B4"/>
    <w:rsid w:val="00D53759"/>
    <w:rsid w:val="00D5440A"/>
    <w:rsid w:val="00D55F7C"/>
    <w:rsid w:val="00D6153E"/>
    <w:rsid w:val="00D72079"/>
    <w:rsid w:val="00D73139"/>
    <w:rsid w:val="00D802C8"/>
    <w:rsid w:val="00DA127D"/>
    <w:rsid w:val="00DD51A0"/>
    <w:rsid w:val="00DE40C2"/>
    <w:rsid w:val="00E0554E"/>
    <w:rsid w:val="00E269D3"/>
    <w:rsid w:val="00E42276"/>
    <w:rsid w:val="00E730D4"/>
    <w:rsid w:val="00E7475C"/>
    <w:rsid w:val="00E75ECD"/>
    <w:rsid w:val="00E77435"/>
    <w:rsid w:val="00E778DD"/>
    <w:rsid w:val="00E84B6D"/>
    <w:rsid w:val="00E93121"/>
    <w:rsid w:val="00E97F31"/>
    <w:rsid w:val="00EB4E2D"/>
    <w:rsid w:val="00EB7FAD"/>
    <w:rsid w:val="00ED17EE"/>
    <w:rsid w:val="00EE0D9A"/>
    <w:rsid w:val="00EE63BD"/>
    <w:rsid w:val="00EE7FB9"/>
    <w:rsid w:val="00EF2739"/>
    <w:rsid w:val="00F1518C"/>
    <w:rsid w:val="00F15EF8"/>
    <w:rsid w:val="00F341C3"/>
    <w:rsid w:val="00F41642"/>
    <w:rsid w:val="00F53744"/>
    <w:rsid w:val="00F645E3"/>
    <w:rsid w:val="00F7450A"/>
    <w:rsid w:val="00F854FF"/>
    <w:rsid w:val="00F8579C"/>
    <w:rsid w:val="00FB3881"/>
    <w:rsid w:val="00FB53AB"/>
    <w:rsid w:val="00FC64FE"/>
    <w:rsid w:val="00FD2186"/>
    <w:rsid w:val="00FF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F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AF10F2"/>
    <w:pPr>
      <w:keepNext/>
      <w:jc w:val="center"/>
      <w:outlineLvl w:val="0"/>
    </w:pPr>
    <w:rPr>
      <w:b/>
    </w:rPr>
  </w:style>
  <w:style w:type="paragraph" w:styleId="7">
    <w:name w:val="heading 7"/>
    <w:basedOn w:val="a"/>
    <w:next w:val="a"/>
    <w:link w:val="7Char"/>
    <w:uiPriority w:val="9"/>
    <w:unhideWhenUsed/>
    <w:qFormat/>
    <w:rsid w:val="0011530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F10F2"/>
    <w:rPr>
      <w:rFonts w:ascii="Times New Roman" w:eastAsia="Times New Roman" w:hAnsi="Times New Roman" w:cs="Times New Roman"/>
      <w:b/>
      <w:sz w:val="24"/>
      <w:szCs w:val="24"/>
      <w:lang w:eastAsia="el-GR" w:bidi="ar-SA"/>
    </w:rPr>
  </w:style>
  <w:style w:type="paragraph" w:styleId="a3">
    <w:name w:val="Balloon Text"/>
    <w:basedOn w:val="a"/>
    <w:link w:val="Char"/>
    <w:uiPriority w:val="99"/>
    <w:semiHidden/>
    <w:unhideWhenUsed/>
    <w:rsid w:val="00AF10F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F10F2"/>
    <w:rPr>
      <w:rFonts w:ascii="Tahoma" w:eastAsia="Times New Roman" w:hAnsi="Tahoma" w:cs="Tahoma"/>
      <w:sz w:val="16"/>
      <w:szCs w:val="16"/>
      <w:lang w:eastAsia="el-GR" w:bidi="ar-SA"/>
    </w:rPr>
  </w:style>
  <w:style w:type="paragraph" w:styleId="Web">
    <w:name w:val="Normal (Web)"/>
    <w:basedOn w:val="a"/>
    <w:uiPriority w:val="99"/>
    <w:unhideWhenUsed/>
    <w:rsid w:val="00AF10F2"/>
    <w:pPr>
      <w:spacing w:before="100" w:beforeAutospacing="1" w:after="119"/>
    </w:pPr>
    <w:rPr>
      <w:lang w:eastAsia="zh-TW" w:bidi="he-IL"/>
    </w:rPr>
  </w:style>
  <w:style w:type="paragraph" w:styleId="a4">
    <w:name w:val="Body Text Indent"/>
    <w:basedOn w:val="a"/>
    <w:link w:val="Char0"/>
    <w:unhideWhenUsed/>
    <w:rsid w:val="00064E55"/>
    <w:pPr>
      <w:ind w:firstLine="540"/>
      <w:jc w:val="both"/>
    </w:pPr>
    <w:rPr>
      <w:rFonts w:ascii="Arial" w:hAnsi="Arial" w:cs="Arial"/>
      <w:szCs w:val="20"/>
    </w:rPr>
  </w:style>
  <w:style w:type="character" w:customStyle="1" w:styleId="Char0">
    <w:name w:val="Σώμα κείμενου με εσοχή Char"/>
    <w:basedOn w:val="a0"/>
    <w:link w:val="a4"/>
    <w:rsid w:val="00064E55"/>
    <w:rPr>
      <w:rFonts w:ascii="Arial" w:eastAsia="Times New Roman" w:hAnsi="Arial" w:cs="Arial"/>
      <w:sz w:val="24"/>
      <w:szCs w:val="20"/>
      <w:lang w:eastAsia="el-GR" w:bidi="ar-SA"/>
    </w:rPr>
  </w:style>
  <w:style w:type="paragraph" w:styleId="a5">
    <w:name w:val="List Paragraph"/>
    <w:basedOn w:val="a"/>
    <w:uiPriority w:val="34"/>
    <w:qFormat/>
    <w:rsid w:val="00B31EBC"/>
    <w:pPr>
      <w:ind w:left="720"/>
      <w:contextualSpacing/>
    </w:pPr>
  </w:style>
  <w:style w:type="table" w:styleId="a6">
    <w:name w:val="Table Grid"/>
    <w:basedOn w:val="a1"/>
    <w:uiPriority w:val="59"/>
    <w:rsid w:val="003B4E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unhideWhenUsed/>
    <w:rsid w:val="00FF6E92"/>
    <w:rPr>
      <w:color w:val="0000FF"/>
      <w:u w:val="single"/>
    </w:rPr>
  </w:style>
  <w:style w:type="paragraph" w:customStyle="1" w:styleId="Default">
    <w:name w:val="Default"/>
    <w:rsid w:val="00203DE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7Char">
    <w:name w:val="Επικεφαλίδα 7 Char"/>
    <w:basedOn w:val="a0"/>
    <w:link w:val="7"/>
    <w:uiPriority w:val="9"/>
    <w:rsid w:val="0011530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7">
    <w:name w:val="Body Text"/>
    <w:basedOn w:val="a"/>
    <w:link w:val="Char1"/>
    <w:uiPriority w:val="99"/>
    <w:semiHidden/>
    <w:unhideWhenUsed/>
    <w:rsid w:val="0011530F"/>
    <w:pPr>
      <w:spacing w:after="120"/>
    </w:pPr>
  </w:style>
  <w:style w:type="character" w:customStyle="1" w:styleId="Char1">
    <w:name w:val="Σώμα κειμένου Char"/>
    <w:basedOn w:val="a0"/>
    <w:link w:val="a7"/>
    <w:uiPriority w:val="99"/>
    <w:semiHidden/>
    <w:rsid w:val="0011530F"/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Char2"/>
    <w:uiPriority w:val="99"/>
    <w:semiHidden/>
    <w:unhideWhenUsed/>
    <w:rsid w:val="0084572A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8"/>
    <w:uiPriority w:val="99"/>
    <w:semiHidden/>
    <w:rsid w:val="0084572A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Char3"/>
    <w:uiPriority w:val="99"/>
    <w:semiHidden/>
    <w:unhideWhenUsed/>
    <w:rsid w:val="0084572A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9"/>
    <w:uiPriority w:val="99"/>
    <w:semiHidden/>
    <w:rsid w:val="0084572A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fa@dide.tri.sch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dide.tri.sch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928;&#961;&#972;&#964;&#965;&#960;&#945;\&#913;&#960;&#972;&#966;&#945;&#963;&#95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Απόφαση.dotx</Template>
  <TotalTime>130</TotalTime>
  <Pages>5</Pages>
  <Words>1190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Amilo</cp:lastModifiedBy>
  <cp:revision>58</cp:revision>
  <cp:lastPrinted>2019-05-28T07:56:00Z</cp:lastPrinted>
  <dcterms:created xsi:type="dcterms:W3CDTF">2019-03-04T11:00:00Z</dcterms:created>
  <dcterms:modified xsi:type="dcterms:W3CDTF">2019-05-28T11:01:00Z</dcterms:modified>
</cp:coreProperties>
</file>