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6B7" w:rsidRDefault="000F76B7" w:rsidP="000F76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ΔΙΚΑΙΟΛΟΓΗΤΙΚΑ </w:t>
      </w:r>
      <w:r w:rsidR="003010B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ΝΕΟΔΙΟΡΙΣΤΩΝ</w:t>
      </w:r>
      <w:r w:rsidR="00CA225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ΕΚΠΑΙΔΕΥΤΙΚΩΝ</w:t>
      </w:r>
    </w:p>
    <w:p w:rsidR="000F76B7" w:rsidRPr="000F76B7" w:rsidRDefault="000F76B7" w:rsidP="000F7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0F76B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Τα δικαιολογητικά που απαιτούνται είναι τα εξής:</w:t>
      </w:r>
    </w:p>
    <w:p w:rsidR="000F76B7" w:rsidRPr="000F76B7" w:rsidRDefault="000F76B7" w:rsidP="000F7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1. Φωτοτυπία οποιουδήποτε ε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ντύπου στο οποίο αναγράφεται </w:t>
      </w: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το ΑΦΜ</w:t>
      </w:r>
    </w:p>
    <w:p w:rsidR="000F76B7" w:rsidRPr="000F76B7" w:rsidRDefault="000F76B7" w:rsidP="000F7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2. Φωτοτυπία οποιουδήποτε εντύπου στο οποίο αναγράφεται το ΑΜΚΑ </w:t>
      </w:r>
    </w:p>
    <w:p w:rsidR="000F76B7" w:rsidRPr="000F76B7" w:rsidRDefault="000F76B7" w:rsidP="000F7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3. Φωτοτυπία  οποιουδήποτε εντύπου στο οποίο αναγράφεται το ΑΜΑ ΙΚΑ</w:t>
      </w:r>
    </w:p>
    <w:p w:rsidR="000F76B7" w:rsidRPr="000F76B7" w:rsidRDefault="000F76B7" w:rsidP="000F7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4.Φωτοαντίγραφο πτυχίου (Σε περίπτωση ξενόγλωσσου τίτλου να προσκομισθούν επιπλέον: α. μετάφραση, β. αναγνώριση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ΔΟΑΤΑΠ, γ. Απολυτήριο λυκείου</w:t>
      </w: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</w:p>
    <w:p w:rsidR="000F76B7" w:rsidRPr="000F76B7" w:rsidRDefault="000F76B7" w:rsidP="000F7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5.Φωτοτυπία δελτίου Αστυνομικής Ταυτότητας</w:t>
      </w:r>
    </w:p>
    <w:p w:rsidR="001B661A" w:rsidRDefault="000F76B7" w:rsidP="000F7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Πρωτότυπη γνωμάτευση (</w:t>
      </w:r>
      <w:r w:rsidRPr="000F76B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του τελευταίου τρίμηνου)</w:t>
      </w: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 παθολόγου ή γενικού ιατρού Δημόσιου νοσοκομείου ή ιδιώτη (να πιστοποιείται η υγεία και φυσική καταλληλότητα του</w:t>
      </w:r>
      <w:r w:rsidR="003010B5">
        <w:rPr>
          <w:rFonts w:ascii="Times New Roman" w:eastAsia="Times New Roman" w:hAnsi="Times New Roman" w:cs="Times New Roman"/>
          <w:sz w:val="24"/>
          <w:szCs w:val="24"/>
          <w:lang w:eastAsia="el-GR"/>
        </w:rPr>
        <w:t>/της</w:t>
      </w: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3010B5">
        <w:rPr>
          <w:rFonts w:ascii="Times New Roman" w:eastAsia="Times New Roman" w:hAnsi="Times New Roman" w:cs="Times New Roman"/>
          <w:sz w:val="24"/>
          <w:szCs w:val="24"/>
          <w:lang w:eastAsia="el-GR"/>
        </w:rPr>
        <w:t>εκπαιδευτικού</w:t>
      </w: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3010B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να ασκήσει διδακτικά καθήκοντα. </w:t>
      </w:r>
    </w:p>
    <w:p w:rsidR="00237DEE" w:rsidRPr="00237DEE" w:rsidRDefault="000F76B7" w:rsidP="000F7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Πρωτότυπη γνωμάτευση (</w:t>
      </w:r>
      <w:r w:rsidRPr="000F76B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του τελευταίου τρίμηνου)</w:t>
      </w: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 ψυχιάτρου Δημόσιου νοσοκομείου ή ιδιώτη γιατρού  </w:t>
      </w:r>
      <w:r w:rsidR="00237DEE">
        <w:rPr>
          <w:rFonts w:ascii="Times New Roman" w:eastAsia="Times New Roman" w:hAnsi="Times New Roman" w:cs="Times New Roman"/>
          <w:sz w:val="24"/>
          <w:szCs w:val="24"/>
          <w:lang w:eastAsia="el-GR"/>
        </w:rPr>
        <w:t>με την οποία</w:t>
      </w: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πιστοποιείται η ψυχική υγεία και φυσική καταλληλότητα του υποψηφίου υπαλλήλου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να ασκήσει διδακτικά καθήκοντα. </w:t>
      </w:r>
    </w:p>
    <w:p w:rsidR="000F76B7" w:rsidRPr="000F76B7" w:rsidRDefault="000F76B7" w:rsidP="000F7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8. Πιστοποιητικό Στρατολογίας τύπου Α (Αναζητείται αυτεπάγγελτα. Εάν υπάρχει ήδη παρακαλούμε να προσκομιστεί για διευκόλυνση της υπηρεσίας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μας)</w:t>
      </w:r>
    </w:p>
    <w:p w:rsidR="000F76B7" w:rsidRPr="000F76B7" w:rsidRDefault="000F76B7" w:rsidP="000F7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9. Φωτοτυπία 1</w:t>
      </w:r>
      <w:r w:rsidRPr="000F76B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ης</w:t>
      </w: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 σελίδας  βιβλιαρίου Εθνικής Τραπέζης  με ευκρινή τον αριθμό ΙΒΑΝ (με πρώτο δικαιούχο τον αναπληρωτή εκπαιδευτικό).</w:t>
      </w:r>
    </w:p>
    <w:p w:rsidR="000F76B7" w:rsidRPr="000F76B7" w:rsidRDefault="000F76B7" w:rsidP="000F7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10. Μεταπτυχιακοί τίτλοι σπουδών  (σε περίπτωση ξενόγλωσσου τίτλου να προσκομισθούν επιπλέον : α. μετάφραση, β. αναγνώριση ΔΟΑΤΑΠ).</w:t>
      </w:r>
    </w:p>
    <w:p w:rsidR="000F76B7" w:rsidRPr="000F76B7" w:rsidRDefault="000F76B7" w:rsidP="000F7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12. Φωτοαντίγραφα τ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ων Βεβαιώσεων Προϋπηρεσίας κατά έ</w:t>
      </w: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τος ξεχωριστά (όχι συγκεντρωτική εκτύπωση από το ΟΠΣΥΔ)</w:t>
      </w:r>
    </w:p>
    <w:p w:rsidR="000F76B7" w:rsidRPr="000F76B7" w:rsidRDefault="000F76B7" w:rsidP="000F7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13. Όσοι έχουν βεβαίωση Προϋπηρεσίας από Ν.Π.Δ.Δ. και Ν.Π.Ι.Δ. να προσκομίσουν επιπλέον: α) απόφαση πρόσληψης και απόλυσης β) βεβαίωση από το φορέα απασχόλησης όπου να προκύπτει η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ιδιότητα με την οποία υπηρέτησ</w:t>
      </w: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αν</w:t>
      </w:r>
      <w:r w:rsidR="00237DEE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η σχέση εργασίας, το ωράριο (πλήρες,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ή μειωμένο), το υποχρεωτικό πλήρες ωράριο σε περίπτωση εργασίας με μειωμένο ωράριο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</w:t>
      </w: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  <w:r w:rsidR="003010B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η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 διάρκεια των προϋπηρεσιών και δ</w:t>
      </w: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) βεβαίωση στην οποία θα αναφέρεται η νομική μορφή του φορέα απασχόλησης καθώς και αν υπάγεται στο πεδίο εφαρμογής της Παραγράφου 1 του Άρθρου 7 του Ν.4354/2015.</w:t>
      </w:r>
    </w:p>
    <w:p w:rsidR="000F76B7" w:rsidRPr="003010B5" w:rsidRDefault="000F76B7" w:rsidP="000F7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14. Αναλυτική Κατάσταση Ενσήμων (μπορούν να εκτυπωθούν μέσω της ηλε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κτρονικής ιστοσελίδας του ΕΦΚΑ) </w:t>
      </w:r>
      <w:r w:rsidRPr="003010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μόνο για την προϋπηρεσία της περίπτωσης (13)</w:t>
      </w:r>
    </w:p>
    <w:p w:rsidR="000F76B7" w:rsidRPr="000F76B7" w:rsidRDefault="000F76B7" w:rsidP="000F7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15. Πιστοποιητικό Οικογενειακής Κατάστασης (μπορεί να εκτυπωθεί μέσω της Κεντρικής  Διαδικτυακής Πύλης της Δημόσιας Διοίκησης «ΕΡΜΗΣ» http://www.ermis.gov.gr).</w:t>
      </w:r>
    </w:p>
    <w:p w:rsidR="000F76B7" w:rsidRPr="000F76B7" w:rsidRDefault="000F76B7" w:rsidP="000F7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16. Βεβαίωση φοίτησης σπουδάζοντος ή βεβαίωση υπηρετούντος στρατιωτική θητεία τέκνου.</w:t>
      </w:r>
    </w:p>
    <w:p w:rsidR="005A22FC" w:rsidRPr="000F76B7" w:rsidRDefault="000F76B7" w:rsidP="00D36D7E">
      <w:pPr>
        <w:spacing w:before="100" w:beforeAutospacing="1" w:after="100" w:afterAutospacing="1" w:line="240" w:lineRule="auto"/>
        <w:ind w:right="-341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17. Πιστοποιητικό εντοπιό</w:t>
      </w:r>
      <w:r w:rsidR="00D36D7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τητας (μπορεί να εκτυπωθεί μέσω </w:t>
      </w: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της  Κεντρικής  Διαδικτυακής Πύλης της Δημόσιας Διοίκησης «ΕΡΜΗΣ» http://www.ermis.gov.gr).</w:t>
      </w:r>
    </w:p>
    <w:p w:rsidR="000F76B7" w:rsidRPr="000F76B7" w:rsidRDefault="000F76B7" w:rsidP="000F7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Τα ανωτέρω δικαιολογητικά, για διευκόλυνση του ελέγχου, να τα έχετε έτοιμα με αυτή τη σειρά.</w:t>
      </w:r>
    </w:p>
    <w:p w:rsidR="000F76B7" w:rsidRPr="003010B5" w:rsidRDefault="00000280" w:rsidP="000F7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ΕΓΓΡΑΦΑ ΠΡΟΣ ΣΥΜΠΛΗΡΩΣΗ  (έχουν αναρτηθεί στην</w:t>
      </w:r>
      <w:r w:rsidR="005A22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 xml:space="preserve"> ιστοσελίδα της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 xml:space="preserve">ΔΔΕ Λακωνίας </w:t>
      </w:r>
      <w:r w:rsidR="005A22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 xml:space="preserve">στο πεδίο </w:t>
      </w:r>
      <w:bookmarkStart w:id="0" w:name="_GoBack"/>
      <w:bookmarkEnd w:id="0"/>
      <w:r w:rsidR="00E540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ΔΙΚΑΙΟΛΟΓΗΤΙΚΑ ΝΕΟΔΙΟΡΙΣΤΩΝ ΕΚΠΑΙΔΕΥΤΙΚΩΝ</w:t>
      </w:r>
      <w:r w:rsidR="003010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)</w:t>
      </w:r>
    </w:p>
    <w:p w:rsidR="005A22FC" w:rsidRDefault="000F76B7" w:rsidP="000F7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1.</w:t>
      </w:r>
      <w:r w:rsidR="005A22F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F8432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Έντυπο Στοιχείων υπαλλήλου </w:t>
      </w:r>
      <w:r w:rsidR="005A22F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0F76B7" w:rsidRPr="000F76B7" w:rsidRDefault="000F76B7" w:rsidP="000F7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2.</w:t>
      </w:r>
      <w:r w:rsidR="00170BC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Αίτηση αναγνώρισης συνάφειας μεταπτυχιακού </w:t>
      </w:r>
      <w:r w:rsidR="00170BC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(εφόσον υπάρχει) </w:t>
      </w: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που δεν είναι απαραίτητο προσόν διορισμού. Εφιστούμε την προσοχή σας στο εξής: Η προσμέτρηση του μεταπτυχιακού για μισθολογική εξέλιξη θα αρχίσει αυστηρά και απαρέγκλιτα από την ημερομηνία υποβολής της αίτησης σας. </w:t>
      </w:r>
    </w:p>
    <w:p w:rsidR="000F76B7" w:rsidRPr="000F76B7" w:rsidRDefault="000F76B7" w:rsidP="000F7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3. Αίτηση αναγνώρισης </w:t>
      </w:r>
      <w:r w:rsidR="003010B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προϋπηρεσίας </w:t>
      </w:r>
      <w:r w:rsidR="005A22FC">
        <w:rPr>
          <w:rFonts w:ascii="Times New Roman" w:eastAsia="Times New Roman" w:hAnsi="Times New Roman" w:cs="Times New Roman"/>
          <w:sz w:val="24"/>
          <w:szCs w:val="24"/>
          <w:lang w:eastAsia="el-GR"/>
        </w:rPr>
        <w:t>(εφόσον υπάρχει)</w:t>
      </w:r>
    </w:p>
    <w:p w:rsidR="000F76B7" w:rsidRDefault="000F76B7" w:rsidP="000F7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4. Υπεύθυνη δήλωση ότι για την εν λόγω προϋπηρεσία δεν έλαβα σύνταξη, αποζημίωση ή άλλο βοήθημα αντί σύνταξης, δεν ασκώ εμπορία </w:t>
      </w:r>
      <w:proofErr w:type="spellStart"/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κατ΄</w:t>
      </w:r>
      <w:proofErr w:type="spellEnd"/>
      <w:r w:rsidR="001073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επάγγελμα και δεν ασκείται ποινική δίωξη σε βάρος μου</w:t>
      </w:r>
      <w:r w:rsidR="008D207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F8432B">
        <w:rPr>
          <w:rFonts w:ascii="Times New Roman" w:eastAsia="Times New Roman" w:hAnsi="Times New Roman" w:cs="Times New Roman"/>
          <w:sz w:val="24"/>
          <w:szCs w:val="24"/>
          <w:lang w:eastAsia="el-GR"/>
        </w:rPr>
        <w:t>κλπ</w:t>
      </w:r>
    </w:p>
    <w:p w:rsidR="005A22FC" w:rsidRDefault="005A22FC" w:rsidP="000F7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5. Δήλωση περιουσιακής κατάστασης (θα </w:t>
      </w:r>
      <w:r w:rsidR="00170BC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κατατεθεί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σε κλειστό φάκελο)</w:t>
      </w:r>
    </w:p>
    <w:p w:rsidR="00F8432B" w:rsidRPr="000F76B7" w:rsidRDefault="00F8432B" w:rsidP="000F7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6. Υπεύθυνη Δήλωση οικογενειακού επιδόματος </w:t>
      </w:r>
    </w:p>
    <w:p w:rsidR="00D36D7E" w:rsidRDefault="000F76B7" w:rsidP="000F7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Τονίζουμε ότι η προσκόμιση ΟΛΩΝ των δικαιολογητικών είναι ΑΠΑΡΑΙΤΗΤΗ. </w:t>
      </w:r>
    </w:p>
    <w:p w:rsidR="000F76B7" w:rsidRPr="000F76B7" w:rsidRDefault="000F76B7" w:rsidP="000F7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Παρακαλούμε να φροντίσετε έγκαιρα για την συλλογή των απαραίτητων δικαιολογητικών προκειμένου να λειτουργήσει ομαλά η διαδικασία των προσλήψεων και των τοποθετήσεων στις σχολικές μονάδες</w:t>
      </w:r>
    </w:p>
    <w:p w:rsidR="000F76B7" w:rsidRPr="003010B5" w:rsidRDefault="000F76B7" w:rsidP="000F7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</w:pPr>
      <w:r w:rsidRPr="003010B5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ΕΠΙΣΗΜΑΝΣΗ:</w:t>
      </w:r>
    </w:p>
    <w:p w:rsidR="006F73D1" w:rsidRPr="000F76B7" w:rsidRDefault="000F76B7" w:rsidP="000F7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Όσοι εκπαιδευτικοί ανήκουν σε ειδική κατηγορία στον πίνακα κατάταξης (πολύτεκνοι/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τρίτεκνοι</w:t>
      </w:r>
      <w:proofErr w:type="spellEnd"/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πάσχοντες από σκλήρυνση κατά πλάκας, ομόζυγη μεσογειακή αναιμία αναπηρία σε ποσοστό 67% και άνω</w:t>
      </w:r>
      <w:r w:rsidR="003010B5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οφείλουν να καταθέσουν τα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αντίστοιχα αποδεικτικά έγγραφα.</w:t>
      </w:r>
    </w:p>
    <w:sectPr w:rsidR="006F73D1" w:rsidRPr="000F76B7" w:rsidSect="00D36D7E">
      <w:pgSz w:w="11906" w:h="16838"/>
      <w:pgMar w:top="1440" w:right="180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6B7"/>
    <w:rsid w:val="00000280"/>
    <w:rsid w:val="000F76B7"/>
    <w:rsid w:val="001073AC"/>
    <w:rsid w:val="00170BCC"/>
    <w:rsid w:val="001B661A"/>
    <w:rsid w:val="00237DEE"/>
    <w:rsid w:val="003010B5"/>
    <w:rsid w:val="003D1510"/>
    <w:rsid w:val="00491D66"/>
    <w:rsid w:val="005A22FC"/>
    <w:rsid w:val="0070489E"/>
    <w:rsid w:val="00830E32"/>
    <w:rsid w:val="008D2074"/>
    <w:rsid w:val="00BC5128"/>
    <w:rsid w:val="00CA225B"/>
    <w:rsid w:val="00D36D7E"/>
    <w:rsid w:val="00E540A6"/>
    <w:rsid w:val="00F8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A22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A22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609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</cp:revision>
  <dcterms:created xsi:type="dcterms:W3CDTF">2020-03-11T08:29:00Z</dcterms:created>
  <dcterms:modified xsi:type="dcterms:W3CDTF">2020-08-20T10:12:00Z</dcterms:modified>
</cp:coreProperties>
</file>